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BC" w:rsidRDefault="007A2ABC" w:rsidP="00A7644D">
      <w:pPr>
        <w:pStyle w:val="Titolo3"/>
        <w:rPr>
          <w:rFonts w:ascii="Times New Roman" w:hAnsi="Times New Roman"/>
          <w:sz w:val="28"/>
          <w:szCs w:val="28"/>
          <w:lang w:val="it-IT"/>
        </w:rPr>
      </w:pPr>
      <w:r w:rsidRPr="007A2ABC">
        <w:rPr>
          <w:rFonts w:ascii="Times New Roman" w:hAnsi="Times New Roman"/>
          <w:noProof/>
          <w:sz w:val="28"/>
          <w:szCs w:val="28"/>
          <w:lang w:val="it-IT" w:eastAsia="it-IT"/>
        </w:rPr>
        <w:drawing>
          <wp:inline distT="0" distB="0" distL="0" distR="0">
            <wp:extent cx="2377440" cy="2377440"/>
            <wp:effectExtent l="19050" t="0" r="3810" b="0"/>
            <wp:docPr id="1" name="Immagine 1" descr="F:\utente\Desktop\Picture of m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tente\Desktop\Picture of me 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ABC" w:rsidRDefault="007A2ABC" w:rsidP="00A7644D">
      <w:pPr>
        <w:pStyle w:val="Titolo3"/>
        <w:rPr>
          <w:rFonts w:ascii="Times New Roman" w:hAnsi="Times New Roman"/>
          <w:sz w:val="28"/>
          <w:szCs w:val="28"/>
          <w:lang w:val="it-IT"/>
        </w:rPr>
      </w:pPr>
    </w:p>
    <w:p w:rsidR="00A7644D" w:rsidRPr="00EC237C" w:rsidRDefault="00A7644D" w:rsidP="00A7644D">
      <w:pPr>
        <w:pStyle w:val="Titolo3"/>
        <w:rPr>
          <w:rFonts w:ascii="Times New Roman" w:hAnsi="Times New Roman"/>
          <w:sz w:val="28"/>
          <w:szCs w:val="28"/>
        </w:rPr>
      </w:pPr>
      <w:r w:rsidRPr="00EC237C">
        <w:rPr>
          <w:rFonts w:ascii="Times New Roman" w:hAnsi="Times New Roman"/>
          <w:sz w:val="28"/>
          <w:szCs w:val="28"/>
        </w:rPr>
        <w:t>MARIO PEZZOTTI</w:t>
      </w:r>
    </w:p>
    <w:p w:rsidR="00A7644D" w:rsidRPr="00EC237C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jc w:val="both"/>
        <w:rPr>
          <w:rFonts w:ascii="Times New Roman" w:hAnsi="Times New Roman"/>
          <w:b/>
          <w:szCs w:val="24"/>
        </w:rPr>
      </w:pPr>
    </w:p>
    <w:p w:rsidR="00A7644D" w:rsidRPr="00EC237C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jc w:val="both"/>
        <w:rPr>
          <w:rFonts w:ascii="Times New Roman" w:hAnsi="Times New Roman"/>
          <w:b/>
          <w:szCs w:val="24"/>
        </w:rPr>
      </w:pPr>
    </w:p>
    <w:p w:rsidR="00A7644D" w:rsidRPr="00EC237C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jc w:val="center"/>
        <w:rPr>
          <w:rFonts w:ascii="Times New Roman" w:hAnsi="Times New Roman"/>
          <w:b/>
          <w:szCs w:val="24"/>
        </w:rPr>
      </w:pPr>
      <w:r w:rsidRPr="00EC237C">
        <w:rPr>
          <w:rFonts w:ascii="Times New Roman" w:hAnsi="Times New Roman"/>
          <w:b/>
          <w:szCs w:val="24"/>
        </w:rPr>
        <w:t>PERSONAL INFORMATION</w:t>
      </w:r>
    </w:p>
    <w:p w:rsidR="00A7644D" w:rsidRPr="00EC237C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jc w:val="both"/>
        <w:rPr>
          <w:rFonts w:ascii="Times New Roman" w:hAnsi="Times New Roman"/>
          <w:szCs w:val="24"/>
        </w:rPr>
      </w:pPr>
    </w:p>
    <w:p w:rsidR="00A7644D" w:rsidRPr="00363AE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jc w:val="both"/>
        <w:rPr>
          <w:rFonts w:ascii="Times New Roman" w:hAnsi="Times New Roman"/>
          <w:szCs w:val="24"/>
          <w:lang w:val="en-AU"/>
        </w:rPr>
      </w:pPr>
      <w:r w:rsidRPr="00363AED">
        <w:rPr>
          <w:rFonts w:ascii="Times New Roman" w:hAnsi="Times New Roman"/>
          <w:szCs w:val="24"/>
          <w:lang w:val="en-AU"/>
        </w:rPr>
        <w:t xml:space="preserve">Date and Place of Birth:  February 14/1958; </w:t>
      </w:r>
      <w:proofErr w:type="spellStart"/>
      <w:r w:rsidRPr="00363AED">
        <w:rPr>
          <w:rFonts w:ascii="Times New Roman" w:hAnsi="Times New Roman"/>
          <w:szCs w:val="24"/>
          <w:lang w:val="en-AU"/>
        </w:rPr>
        <w:t>Rieti</w:t>
      </w:r>
      <w:proofErr w:type="spellEnd"/>
      <w:r w:rsidRPr="00363AED">
        <w:rPr>
          <w:rFonts w:ascii="Times New Roman" w:hAnsi="Times New Roman"/>
          <w:szCs w:val="24"/>
          <w:lang w:val="en-AU"/>
        </w:rPr>
        <w:t xml:space="preserve">, Italy  </w:t>
      </w:r>
    </w:p>
    <w:p w:rsidR="00A7644D" w:rsidRPr="00363AE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jc w:val="both"/>
        <w:rPr>
          <w:rFonts w:ascii="Times New Roman" w:hAnsi="Times New Roman"/>
          <w:szCs w:val="24"/>
          <w:lang w:val="en-AU"/>
        </w:rPr>
      </w:pPr>
      <w:r w:rsidRPr="00363AED">
        <w:rPr>
          <w:rFonts w:ascii="Times New Roman" w:hAnsi="Times New Roman"/>
          <w:szCs w:val="24"/>
          <w:lang w:val="en-AU"/>
        </w:rPr>
        <w:t xml:space="preserve">Marital status : Married, one children  </w:t>
      </w:r>
    </w:p>
    <w:p w:rsidR="00A7644D" w:rsidRPr="00363AE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jc w:val="both"/>
        <w:rPr>
          <w:rFonts w:ascii="Times New Roman" w:hAnsi="Times New Roman"/>
          <w:szCs w:val="24"/>
          <w:lang w:val="en-AU"/>
        </w:rPr>
      </w:pPr>
      <w:r w:rsidRPr="00363AED">
        <w:rPr>
          <w:rFonts w:ascii="Times New Roman" w:hAnsi="Times New Roman"/>
          <w:szCs w:val="24"/>
          <w:lang w:val="en-AU"/>
        </w:rPr>
        <w:t>Nationality: ITALY</w:t>
      </w:r>
    </w:p>
    <w:p w:rsidR="00A7644D" w:rsidRPr="00363AE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jc w:val="both"/>
        <w:rPr>
          <w:rFonts w:ascii="Times New Roman" w:hAnsi="Times New Roman"/>
          <w:szCs w:val="24"/>
          <w:lang w:val="en-AU"/>
        </w:rPr>
      </w:pPr>
    </w:p>
    <w:p w:rsidR="00A7644D" w:rsidRPr="00363AE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jc w:val="center"/>
        <w:rPr>
          <w:rFonts w:ascii="Times New Roman" w:hAnsi="Times New Roman"/>
          <w:b/>
          <w:szCs w:val="24"/>
          <w:lang w:val="en-AU"/>
        </w:rPr>
      </w:pPr>
      <w:r w:rsidRPr="00363AED">
        <w:rPr>
          <w:rFonts w:ascii="Times New Roman" w:hAnsi="Times New Roman"/>
          <w:b/>
          <w:szCs w:val="24"/>
          <w:lang w:val="en-AU"/>
        </w:rPr>
        <w:t>POSITION</w:t>
      </w:r>
    </w:p>
    <w:p w:rsidR="00A7644D" w:rsidRPr="00363AED" w:rsidRDefault="00A7644D" w:rsidP="00A7644D">
      <w:pPr>
        <w:tabs>
          <w:tab w:val="clear" w:pos="-1440"/>
          <w:tab w:val="clear" w:pos="-720"/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900"/>
          <w:tab w:val="left" w:pos="9000"/>
        </w:tabs>
        <w:spacing w:line="240" w:lineRule="auto"/>
        <w:rPr>
          <w:rFonts w:ascii="Times New Roman" w:hAnsi="Times New Roman"/>
          <w:szCs w:val="24"/>
          <w:lang w:val="en-AU"/>
        </w:rPr>
      </w:pPr>
    </w:p>
    <w:p w:rsidR="00A7644D" w:rsidRPr="00363AED" w:rsidRDefault="00A7644D" w:rsidP="00A7644D">
      <w:pPr>
        <w:tabs>
          <w:tab w:val="clear" w:pos="-1440"/>
          <w:tab w:val="clear" w:pos="-720"/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900"/>
          <w:tab w:val="left" w:pos="9000"/>
        </w:tabs>
        <w:spacing w:line="240" w:lineRule="auto"/>
        <w:rPr>
          <w:rFonts w:ascii="Times New Roman" w:hAnsi="Times New Roman"/>
          <w:szCs w:val="24"/>
          <w:lang w:val="en-AU"/>
        </w:rPr>
      </w:pPr>
      <w:r w:rsidRPr="00363AED">
        <w:rPr>
          <w:rFonts w:ascii="Times New Roman" w:hAnsi="Times New Roman"/>
          <w:szCs w:val="24"/>
          <w:lang w:val="en-AU"/>
        </w:rPr>
        <w:t>Full Professor of Plant Genetics</w:t>
      </w:r>
    </w:p>
    <w:p w:rsidR="00A7644D" w:rsidRPr="00363AED" w:rsidRDefault="00A7644D" w:rsidP="00A7644D">
      <w:pPr>
        <w:tabs>
          <w:tab w:val="clear" w:pos="-1440"/>
          <w:tab w:val="clear" w:pos="-720"/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900"/>
          <w:tab w:val="left" w:pos="9000"/>
        </w:tabs>
        <w:spacing w:line="240" w:lineRule="auto"/>
        <w:rPr>
          <w:rFonts w:ascii="Times New Roman" w:hAnsi="Times New Roman"/>
          <w:szCs w:val="24"/>
          <w:lang w:val="en-AU"/>
        </w:rPr>
      </w:pPr>
      <w:r w:rsidRPr="00363AED">
        <w:rPr>
          <w:rFonts w:ascii="Times New Roman" w:hAnsi="Times New Roman"/>
          <w:szCs w:val="24"/>
          <w:lang w:val="en-AU"/>
        </w:rPr>
        <w:t>Department of Biotechnology</w:t>
      </w:r>
    </w:p>
    <w:p w:rsidR="00A7644D" w:rsidRPr="00363AED" w:rsidRDefault="00A7644D" w:rsidP="00A7644D">
      <w:pPr>
        <w:tabs>
          <w:tab w:val="clear" w:pos="-1440"/>
          <w:tab w:val="clear" w:pos="-720"/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900"/>
          <w:tab w:val="left" w:pos="9000"/>
        </w:tabs>
        <w:spacing w:line="240" w:lineRule="auto"/>
        <w:rPr>
          <w:rFonts w:ascii="Times New Roman" w:hAnsi="Times New Roman"/>
          <w:szCs w:val="24"/>
          <w:lang w:val="en-AU"/>
        </w:rPr>
      </w:pPr>
      <w:r w:rsidRPr="00363AED">
        <w:rPr>
          <w:rFonts w:ascii="Times New Roman" w:hAnsi="Times New Roman"/>
          <w:szCs w:val="24"/>
          <w:lang w:val="en-AU"/>
        </w:rPr>
        <w:t xml:space="preserve">University of Verona, </w:t>
      </w:r>
    </w:p>
    <w:p w:rsidR="00A7644D" w:rsidRPr="00A7644D" w:rsidRDefault="00A7644D" w:rsidP="00A7644D">
      <w:pPr>
        <w:tabs>
          <w:tab w:val="clear" w:pos="-1440"/>
          <w:tab w:val="clear" w:pos="-720"/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900"/>
          <w:tab w:val="left" w:pos="9000"/>
        </w:tabs>
        <w:spacing w:line="240" w:lineRule="auto"/>
        <w:rPr>
          <w:rFonts w:ascii="Times New Roman" w:hAnsi="Times New Roman"/>
          <w:szCs w:val="24"/>
          <w:lang w:val="it-IT"/>
        </w:rPr>
      </w:pPr>
      <w:r w:rsidRPr="00A7644D">
        <w:rPr>
          <w:rFonts w:ascii="Times New Roman" w:hAnsi="Times New Roman"/>
          <w:szCs w:val="24"/>
          <w:lang w:val="it-IT"/>
        </w:rPr>
        <w:t>Strada Le Grazie 15                                                     Tel +39(320) 4375975</w:t>
      </w:r>
    </w:p>
    <w:p w:rsidR="00A7644D" w:rsidRPr="00A7644D" w:rsidRDefault="00A7644D" w:rsidP="00A7644D">
      <w:pPr>
        <w:tabs>
          <w:tab w:val="clear" w:pos="-1440"/>
          <w:tab w:val="clear" w:pos="-720"/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900"/>
          <w:tab w:val="left" w:pos="9000"/>
        </w:tabs>
        <w:spacing w:line="240" w:lineRule="auto"/>
        <w:rPr>
          <w:rFonts w:ascii="Times New Roman" w:hAnsi="Times New Roman"/>
          <w:szCs w:val="24"/>
          <w:lang w:val="it-IT"/>
        </w:rPr>
      </w:pPr>
      <w:r w:rsidRPr="00A7644D">
        <w:rPr>
          <w:rFonts w:ascii="Times New Roman" w:hAnsi="Times New Roman"/>
          <w:szCs w:val="24"/>
          <w:lang w:val="it-IT"/>
        </w:rPr>
        <w:t xml:space="preserve">Verona , ITALY                                                           Email: </w:t>
      </w:r>
      <w:r w:rsidR="001E68E8">
        <w:fldChar w:fldCharType="begin"/>
      </w:r>
      <w:r w:rsidR="001E68E8" w:rsidRPr="006E40C4">
        <w:rPr>
          <w:lang w:val="it-IT"/>
        </w:rPr>
        <w:instrText xml:space="preserve"> HYPERLINK "mailto:mario.pezzotti@unvr.it%20" </w:instrText>
      </w:r>
      <w:r w:rsidR="001E68E8">
        <w:fldChar w:fldCharType="separate"/>
      </w:r>
      <w:r w:rsidRPr="00A7644D">
        <w:rPr>
          <w:rStyle w:val="Collegamentoipertestuale"/>
          <w:rFonts w:ascii="Times New Roman" w:hAnsi="Times New Roman"/>
          <w:szCs w:val="24"/>
          <w:lang w:val="it-IT"/>
        </w:rPr>
        <w:t>mario.pezzotti@unvr.it</w:t>
      </w:r>
      <w:r w:rsidR="001E68E8">
        <w:rPr>
          <w:rStyle w:val="Collegamentoipertestuale"/>
          <w:rFonts w:ascii="Times New Roman" w:hAnsi="Times New Roman"/>
          <w:szCs w:val="24"/>
          <w:lang w:val="it-IT"/>
        </w:rPr>
        <w:fldChar w:fldCharType="end"/>
      </w:r>
      <w:r w:rsidRPr="00A7644D">
        <w:rPr>
          <w:rFonts w:ascii="Times New Roman" w:hAnsi="Times New Roman"/>
          <w:szCs w:val="24"/>
          <w:lang w:val="it-IT"/>
        </w:rPr>
        <w:t xml:space="preserve"> </w:t>
      </w:r>
    </w:p>
    <w:p w:rsidR="00A7644D" w:rsidRPr="00A7644D" w:rsidRDefault="00A7644D" w:rsidP="00A7644D">
      <w:pPr>
        <w:tabs>
          <w:tab w:val="clear" w:pos="-1440"/>
          <w:tab w:val="clear" w:pos="-720"/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900"/>
          <w:tab w:val="left" w:pos="9000"/>
        </w:tabs>
        <w:spacing w:line="240" w:lineRule="auto"/>
        <w:rPr>
          <w:rFonts w:ascii="Times New Roman" w:hAnsi="Times New Roman"/>
          <w:szCs w:val="24"/>
          <w:lang w:val="it-IT"/>
        </w:rPr>
      </w:pPr>
      <w:proofErr w:type="spellStart"/>
      <w:r w:rsidRPr="00A7644D">
        <w:rPr>
          <w:rFonts w:ascii="Times New Roman" w:hAnsi="Times New Roman"/>
          <w:szCs w:val="24"/>
          <w:lang w:val="it-IT"/>
        </w:rPr>
        <w:t>Webpages</w:t>
      </w:r>
      <w:proofErr w:type="spellEnd"/>
      <w:r w:rsidRPr="00A7644D">
        <w:rPr>
          <w:rFonts w:ascii="Times New Roman" w:hAnsi="Times New Roman"/>
          <w:szCs w:val="24"/>
          <w:lang w:val="it-IT"/>
        </w:rPr>
        <w:t>:</w:t>
      </w:r>
    </w:p>
    <w:p w:rsidR="00A7644D" w:rsidRPr="00A7644D" w:rsidRDefault="001E68E8" w:rsidP="00A7644D">
      <w:pPr>
        <w:tabs>
          <w:tab w:val="clear" w:pos="-1440"/>
          <w:tab w:val="clear" w:pos="-720"/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900"/>
          <w:tab w:val="left" w:pos="9000"/>
        </w:tabs>
        <w:spacing w:line="240" w:lineRule="auto"/>
        <w:rPr>
          <w:rFonts w:ascii="Times New Roman" w:hAnsi="Times New Roman"/>
          <w:szCs w:val="24"/>
          <w:lang w:val="it-IT"/>
        </w:rPr>
      </w:pPr>
      <w:r>
        <w:fldChar w:fldCharType="begin"/>
      </w:r>
      <w:r w:rsidRPr="006E40C4">
        <w:rPr>
          <w:lang w:val="it-IT"/>
        </w:rPr>
        <w:instrText xml:space="preserve"> HYPERLINK "http://www.wix.com/labgen/home" </w:instrText>
      </w:r>
      <w:r>
        <w:fldChar w:fldCharType="separate"/>
      </w:r>
      <w:r w:rsidR="00A7644D" w:rsidRPr="00A7644D">
        <w:rPr>
          <w:rStyle w:val="Collegamentoipertestuale"/>
          <w:rFonts w:ascii="Times New Roman" w:hAnsi="Times New Roman"/>
          <w:szCs w:val="24"/>
          <w:lang w:val="it-IT"/>
        </w:rPr>
        <w:t>http://www.wix.com/labgen/home</w:t>
      </w:r>
      <w:r>
        <w:rPr>
          <w:rStyle w:val="Collegamentoipertestuale"/>
          <w:rFonts w:ascii="Times New Roman" w:hAnsi="Times New Roman"/>
          <w:szCs w:val="24"/>
          <w:lang w:val="it-IT"/>
        </w:rPr>
        <w:fldChar w:fldCharType="end"/>
      </w:r>
    </w:p>
    <w:p w:rsidR="00A7644D" w:rsidRPr="00A7644D" w:rsidRDefault="001E68E8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rPr>
          <w:rFonts w:ascii="Times New Roman" w:hAnsi="Times New Roman"/>
          <w:b/>
          <w:szCs w:val="24"/>
          <w:lang w:val="it-IT"/>
        </w:rPr>
      </w:pPr>
      <w:r>
        <w:fldChar w:fldCharType="begin"/>
      </w:r>
      <w:r w:rsidRPr="006E40C4">
        <w:rPr>
          <w:lang w:val="it-IT"/>
        </w:rPr>
        <w:instrText xml:space="preserve"> HYPERLINK "http://www.scienze.univr.it/fol/main?ent=persona&amp;id=93&amp;lang=it" </w:instrText>
      </w:r>
      <w:r>
        <w:fldChar w:fldCharType="separate"/>
      </w:r>
      <w:r w:rsidR="00A7644D" w:rsidRPr="00A7644D">
        <w:rPr>
          <w:rStyle w:val="Collegamentoipertestuale"/>
          <w:rFonts w:ascii="Times New Roman" w:hAnsi="Times New Roman"/>
          <w:szCs w:val="24"/>
          <w:lang w:val="it-IT"/>
        </w:rPr>
        <w:t>http://www.scienze.univr.it/fol/main?ent=persona&amp;id=93&amp;lang=it</w:t>
      </w:r>
      <w:r>
        <w:rPr>
          <w:rStyle w:val="Collegamentoipertestuale"/>
          <w:rFonts w:ascii="Times New Roman" w:hAnsi="Times New Roman"/>
          <w:szCs w:val="24"/>
          <w:lang w:val="it-IT"/>
        </w:rPr>
        <w:fldChar w:fldCharType="end"/>
      </w:r>
    </w:p>
    <w:p w:rsidR="00A7644D" w:rsidRPr="00A7644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rPr>
          <w:rFonts w:ascii="Times New Roman" w:hAnsi="Times New Roman"/>
          <w:b/>
          <w:szCs w:val="24"/>
          <w:lang w:val="it-IT"/>
        </w:rPr>
      </w:pPr>
    </w:p>
    <w:p w:rsidR="00A7644D" w:rsidRPr="00363AE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rPr>
          <w:rFonts w:ascii="Times New Roman" w:hAnsi="Times New Roman"/>
          <w:b/>
          <w:szCs w:val="24"/>
          <w:lang w:val="en-AU"/>
        </w:rPr>
      </w:pPr>
      <w:r w:rsidRPr="00363AED">
        <w:rPr>
          <w:rFonts w:ascii="Times New Roman" w:hAnsi="Times New Roman"/>
          <w:b/>
          <w:szCs w:val="24"/>
          <w:lang w:val="en-AU"/>
        </w:rPr>
        <w:t>EDUCATION</w:t>
      </w:r>
    </w:p>
    <w:p w:rsidR="00A7644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left" w:pos="1620"/>
        </w:tabs>
        <w:spacing w:line="240" w:lineRule="auto"/>
        <w:rPr>
          <w:rFonts w:ascii="Times New Roman" w:hAnsi="Times New Roman"/>
          <w:szCs w:val="24"/>
          <w:lang w:val="en-AU"/>
        </w:rPr>
      </w:pPr>
      <w:r>
        <w:rPr>
          <w:rFonts w:ascii="Times New Roman" w:hAnsi="Times New Roman"/>
          <w:szCs w:val="24"/>
          <w:lang w:val="en-AU"/>
        </w:rPr>
        <w:t xml:space="preserve">Ph. D. </w:t>
      </w:r>
      <w:r>
        <w:rPr>
          <w:rFonts w:ascii="Times New Roman" w:hAnsi="Times New Roman"/>
          <w:szCs w:val="24"/>
          <w:lang w:val="en-AU"/>
        </w:rPr>
        <w:tab/>
      </w:r>
      <w:r>
        <w:rPr>
          <w:rFonts w:ascii="Times New Roman" w:hAnsi="Times New Roman"/>
          <w:szCs w:val="24"/>
          <w:lang w:val="en-AU"/>
        </w:rPr>
        <w:tab/>
        <w:t>None</w:t>
      </w:r>
    </w:p>
    <w:p w:rsidR="00A7644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left" w:pos="1620"/>
        </w:tabs>
        <w:spacing w:line="240" w:lineRule="auto"/>
        <w:rPr>
          <w:rFonts w:ascii="Times New Roman" w:hAnsi="Times New Roman"/>
          <w:szCs w:val="24"/>
          <w:lang w:val="en-AU"/>
        </w:rPr>
      </w:pPr>
      <w:r>
        <w:rPr>
          <w:rFonts w:ascii="Times New Roman" w:hAnsi="Times New Roman"/>
          <w:szCs w:val="24"/>
          <w:lang w:val="en-AU"/>
        </w:rPr>
        <w:tab/>
      </w:r>
      <w:r>
        <w:rPr>
          <w:rFonts w:ascii="Times New Roman" w:hAnsi="Times New Roman"/>
          <w:szCs w:val="24"/>
          <w:lang w:val="en-AU"/>
        </w:rPr>
        <w:tab/>
        <w:t xml:space="preserve">Doctorate programmes were not established in Italy before 1984; at that </w:t>
      </w:r>
    </w:p>
    <w:p w:rsidR="00A7644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left" w:pos="1620"/>
        </w:tabs>
        <w:spacing w:line="240" w:lineRule="auto"/>
        <w:rPr>
          <w:rFonts w:ascii="Times New Roman" w:hAnsi="Times New Roman"/>
          <w:szCs w:val="24"/>
          <w:lang w:val="en-AU"/>
        </w:rPr>
      </w:pPr>
      <w:r>
        <w:rPr>
          <w:rFonts w:ascii="Times New Roman" w:hAnsi="Times New Roman"/>
          <w:szCs w:val="24"/>
          <w:lang w:val="en-AU"/>
        </w:rPr>
        <w:tab/>
      </w:r>
      <w:r>
        <w:rPr>
          <w:rFonts w:ascii="Times New Roman" w:hAnsi="Times New Roman"/>
          <w:szCs w:val="24"/>
          <w:lang w:val="en-AU"/>
        </w:rPr>
        <w:tab/>
        <w:t xml:space="preserve">time, I was already holding a permanent position as a Researcher at the </w:t>
      </w:r>
      <w:r>
        <w:rPr>
          <w:rFonts w:ascii="Times New Roman" w:hAnsi="Times New Roman"/>
          <w:szCs w:val="24"/>
          <w:lang w:val="en-AU"/>
        </w:rPr>
        <w:tab/>
      </w:r>
    </w:p>
    <w:p w:rsidR="00A7644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left" w:pos="1620"/>
        </w:tabs>
        <w:spacing w:line="240" w:lineRule="auto"/>
        <w:rPr>
          <w:rFonts w:ascii="Times New Roman" w:hAnsi="Times New Roman"/>
          <w:szCs w:val="24"/>
          <w:lang w:val="en-AU"/>
        </w:rPr>
      </w:pPr>
      <w:r>
        <w:rPr>
          <w:rFonts w:ascii="Times New Roman" w:hAnsi="Times New Roman"/>
          <w:szCs w:val="24"/>
          <w:lang w:val="en-AU"/>
        </w:rPr>
        <w:t xml:space="preserve">                           Italian National Research Council (CNR).</w:t>
      </w:r>
    </w:p>
    <w:p w:rsidR="00A7644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left" w:pos="1620"/>
        </w:tabs>
        <w:spacing w:line="240" w:lineRule="auto"/>
        <w:rPr>
          <w:rFonts w:ascii="Times New Roman" w:hAnsi="Times New Roman"/>
          <w:szCs w:val="24"/>
          <w:lang w:val="en-AU"/>
        </w:rPr>
      </w:pPr>
    </w:p>
    <w:p w:rsidR="00A7644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left" w:pos="1620"/>
        </w:tabs>
        <w:spacing w:line="240" w:lineRule="auto"/>
        <w:rPr>
          <w:rFonts w:ascii="Times New Roman" w:hAnsi="Times New Roman"/>
          <w:szCs w:val="24"/>
          <w:lang w:val="en-AU"/>
        </w:rPr>
      </w:pPr>
      <w:r w:rsidRPr="00363AED">
        <w:rPr>
          <w:rFonts w:ascii="Times New Roman" w:hAnsi="Times New Roman"/>
          <w:szCs w:val="24"/>
          <w:lang w:val="en-AU"/>
        </w:rPr>
        <w:t xml:space="preserve">MS </w:t>
      </w:r>
      <w:r w:rsidRPr="00363AED">
        <w:rPr>
          <w:rFonts w:ascii="Times New Roman" w:hAnsi="Times New Roman"/>
          <w:szCs w:val="24"/>
          <w:lang w:val="en-AU"/>
        </w:rPr>
        <w:tab/>
      </w:r>
      <w:r w:rsidRPr="00363AED">
        <w:rPr>
          <w:rFonts w:ascii="Times New Roman" w:hAnsi="Times New Roman"/>
          <w:szCs w:val="24"/>
          <w:lang w:val="en-AU"/>
        </w:rPr>
        <w:tab/>
        <w:t xml:space="preserve">1981  </w:t>
      </w:r>
    </w:p>
    <w:p w:rsidR="00A7644D" w:rsidRPr="00363AE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left" w:pos="1620"/>
        </w:tabs>
        <w:spacing w:line="240" w:lineRule="auto"/>
        <w:rPr>
          <w:rFonts w:ascii="Times New Roman" w:hAnsi="Times New Roman"/>
          <w:szCs w:val="24"/>
          <w:lang w:val="en-AU"/>
        </w:rPr>
      </w:pPr>
      <w:r>
        <w:rPr>
          <w:rFonts w:ascii="Times New Roman" w:hAnsi="Times New Roman"/>
          <w:szCs w:val="24"/>
          <w:lang w:val="en-AU"/>
        </w:rPr>
        <w:tab/>
      </w:r>
      <w:r>
        <w:rPr>
          <w:rFonts w:ascii="Times New Roman" w:hAnsi="Times New Roman"/>
          <w:szCs w:val="24"/>
          <w:lang w:val="en-AU"/>
        </w:rPr>
        <w:tab/>
      </w:r>
      <w:proofErr w:type="spellStart"/>
      <w:r w:rsidRPr="00363AED">
        <w:rPr>
          <w:rFonts w:ascii="Times New Roman" w:hAnsi="Times New Roman"/>
          <w:szCs w:val="24"/>
          <w:lang w:val="en-AU"/>
        </w:rPr>
        <w:t>Laurea</w:t>
      </w:r>
      <w:proofErr w:type="spellEnd"/>
      <w:r>
        <w:rPr>
          <w:rFonts w:ascii="Times New Roman" w:hAnsi="Times New Roman"/>
          <w:szCs w:val="24"/>
          <w:lang w:val="en-AU"/>
        </w:rPr>
        <w:t xml:space="preserve"> in Agricultural Sciences </w:t>
      </w:r>
      <w:r w:rsidRPr="00363AED">
        <w:rPr>
          <w:rFonts w:ascii="Times New Roman" w:hAnsi="Times New Roman"/>
          <w:szCs w:val="24"/>
          <w:lang w:val="en-AU"/>
        </w:rPr>
        <w:t>(</w:t>
      </w:r>
      <w:r w:rsidRPr="00363AED">
        <w:rPr>
          <w:rFonts w:ascii="Times New Roman" w:hAnsi="Times New Roman"/>
          <w:i/>
          <w:szCs w:val="24"/>
          <w:lang w:val="en-AU"/>
        </w:rPr>
        <w:t>magna cum laude</w:t>
      </w:r>
      <w:r w:rsidRPr="00363AED">
        <w:rPr>
          <w:rFonts w:ascii="Times New Roman" w:hAnsi="Times New Roman"/>
          <w:szCs w:val="24"/>
          <w:lang w:val="en-AU"/>
        </w:rPr>
        <w:t xml:space="preserve">), </w:t>
      </w:r>
    </w:p>
    <w:p w:rsidR="00A7644D" w:rsidRPr="00363AE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left" w:pos="1620"/>
        </w:tabs>
        <w:spacing w:line="240" w:lineRule="auto"/>
        <w:rPr>
          <w:rFonts w:ascii="Times New Roman" w:hAnsi="Times New Roman"/>
          <w:szCs w:val="24"/>
          <w:lang w:val="en-AU"/>
        </w:rPr>
      </w:pPr>
      <w:r w:rsidRPr="00363AED">
        <w:rPr>
          <w:rFonts w:ascii="Times New Roman" w:hAnsi="Times New Roman"/>
          <w:szCs w:val="24"/>
          <w:lang w:val="en-AU"/>
        </w:rPr>
        <w:tab/>
      </w:r>
      <w:r w:rsidRPr="00363AED">
        <w:rPr>
          <w:rFonts w:ascii="Times New Roman" w:hAnsi="Times New Roman"/>
          <w:szCs w:val="24"/>
          <w:lang w:val="en-AU"/>
        </w:rPr>
        <w:tab/>
        <w:t xml:space="preserve">Plant Breeding Institute, Agriculture Faculty, </w:t>
      </w:r>
    </w:p>
    <w:p w:rsidR="00A7644D" w:rsidRPr="00363AE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left" w:pos="1620"/>
        </w:tabs>
        <w:spacing w:line="240" w:lineRule="auto"/>
        <w:rPr>
          <w:rFonts w:ascii="Times New Roman" w:hAnsi="Times New Roman"/>
          <w:szCs w:val="24"/>
          <w:lang w:val="en-AU"/>
        </w:rPr>
      </w:pPr>
      <w:r w:rsidRPr="00363AED">
        <w:rPr>
          <w:rFonts w:ascii="Times New Roman" w:hAnsi="Times New Roman"/>
          <w:szCs w:val="24"/>
          <w:lang w:val="en-AU"/>
        </w:rPr>
        <w:tab/>
      </w:r>
      <w:r w:rsidRPr="00363AED">
        <w:rPr>
          <w:rFonts w:ascii="Times New Roman" w:hAnsi="Times New Roman"/>
          <w:szCs w:val="24"/>
          <w:lang w:val="en-AU"/>
        </w:rPr>
        <w:tab/>
        <w:t xml:space="preserve">University of Perugia, Italy. </w:t>
      </w:r>
    </w:p>
    <w:p w:rsidR="00A7644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left" w:pos="1620"/>
        </w:tabs>
        <w:spacing w:line="240" w:lineRule="auto"/>
        <w:ind w:left="720" w:hanging="720"/>
        <w:jc w:val="both"/>
        <w:rPr>
          <w:rFonts w:ascii="Times New Roman" w:hAnsi="Times New Roman"/>
          <w:szCs w:val="24"/>
          <w:lang w:val="en-AU"/>
        </w:rPr>
      </w:pPr>
    </w:p>
    <w:p w:rsidR="00A7644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left" w:pos="1620"/>
        </w:tabs>
        <w:spacing w:line="240" w:lineRule="auto"/>
        <w:ind w:left="720" w:hanging="720"/>
        <w:jc w:val="both"/>
        <w:rPr>
          <w:rFonts w:ascii="Times New Roman" w:hAnsi="Times New Roman"/>
          <w:szCs w:val="24"/>
          <w:lang w:val="en-AU"/>
        </w:rPr>
      </w:pPr>
      <w:r w:rsidRPr="00363AED">
        <w:rPr>
          <w:rFonts w:ascii="Times New Roman" w:hAnsi="Times New Roman"/>
          <w:szCs w:val="24"/>
          <w:lang w:val="en-AU"/>
        </w:rPr>
        <w:t xml:space="preserve">High School </w:t>
      </w:r>
      <w:r w:rsidRPr="00363AED">
        <w:rPr>
          <w:rFonts w:ascii="Times New Roman" w:hAnsi="Times New Roman"/>
          <w:szCs w:val="24"/>
          <w:lang w:val="en-AU"/>
        </w:rPr>
        <w:tab/>
        <w:t xml:space="preserve">1976 </w:t>
      </w:r>
    </w:p>
    <w:p w:rsidR="00A7644D" w:rsidRPr="00A7644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left" w:pos="1620"/>
        </w:tabs>
        <w:spacing w:line="240" w:lineRule="auto"/>
        <w:ind w:left="720" w:hanging="720"/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en-AU"/>
        </w:rPr>
        <w:lastRenderedPageBreak/>
        <w:tab/>
      </w:r>
      <w:r>
        <w:rPr>
          <w:rFonts w:ascii="Times New Roman" w:hAnsi="Times New Roman"/>
          <w:szCs w:val="24"/>
          <w:lang w:val="en-AU"/>
        </w:rPr>
        <w:tab/>
      </w:r>
      <w:r w:rsidRPr="00A7644D">
        <w:rPr>
          <w:rFonts w:ascii="Times New Roman" w:hAnsi="Times New Roman"/>
          <w:szCs w:val="24"/>
          <w:lang w:val="it-IT"/>
        </w:rPr>
        <w:t xml:space="preserve">High School Diploma </w:t>
      </w:r>
    </w:p>
    <w:p w:rsidR="00A7644D" w:rsidRPr="00A7644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left" w:pos="1620"/>
        </w:tabs>
        <w:spacing w:line="240" w:lineRule="auto"/>
        <w:ind w:left="720" w:hanging="720"/>
        <w:jc w:val="both"/>
        <w:rPr>
          <w:rFonts w:ascii="Times New Roman" w:hAnsi="Times New Roman"/>
          <w:szCs w:val="24"/>
          <w:lang w:val="it-IT"/>
        </w:rPr>
      </w:pPr>
      <w:r w:rsidRPr="00A7644D">
        <w:rPr>
          <w:rFonts w:ascii="Times New Roman" w:hAnsi="Times New Roman"/>
          <w:szCs w:val="24"/>
          <w:lang w:val="it-IT"/>
        </w:rPr>
        <w:tab/>
      </w:r>
      <w:r w:rsidRPr="00A7644D">
        <w:rPr>
          <w:rFonts w:ascii="Times New Roman" w:hAnsi="Times New Roman"/>
          <w:szCs w:val="24"/>
          <w:lang w:val="it-IT"/>
        </w:rPr>
        <w:tab/>
        <w:t xml:space="preserve">Liceo Scientifico “Carlo Jucci” Rieti, </w:t>
      </w:r>
      <w:proofErr w:type="spellStart"/>
      <w:r w:rsidRPr="00A7644D">
        <w:rPr>
          <w:rFonts w:ascii="Times New Roman" w:hAnsi="Times New Roman"/>
          <w:szCs w:val="24"/>
          <w:lang w:val="it-IT"/>
        </w:rPr>
        <w:t>Italy</w:t>
      </w:r>
      <w:proofErr w:type="spellEnd"/>
    </w:p>
    <w:p w:rsidR="00A7644D" w:rsidRPr="00A7644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jc w:val="both"/>
        <w:rPr>
          <w:rFonts w:ascii="Times New Roman" w:hAnsi="Times New Roman"/>
          <w:b/>
          <w:szCs w:val="24"/>
          <w:lang w:val="it-IT"/>
        </w:rPr>
      </w:pPr>
    </w:p>
    <w:p w:rsidR="00A7644D" w:rsidRPr="00363AE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jc w:val="both"/>
        <w:rPr>
          <w:rFonts w:ascii="Times New Roman" w:hAnsi="Times New Roman"/>
          <w:b/>
          <w:szCs w:val="24"/>
          <w:lang w:val="en-AU"/>
        </w:rPr>
      </w:pPr>
      <w:r w:rsidRPr="00363AED">
        <w:rPr>
          <w:rFonts w:ascii="Times New Roman" w:hAnsi="Times New Roman"/>
          <w:b/>
          <w:szCs w:val="24"/>
          <w:lang w:val="en-AU"/>
        </w:rPr>
        <w:t>RESEARCH EXPERIENCE</w:t>
      </w:r>
    </w:p>
    <w:p w:rsidR="00A7644D" w:rsidRPr="00EC237C" w:rsidRDefault="00A7644D" w:rsidP="00EC237C">
      <w:pPr>
        <w:jc w:val="both"/>
        <w:rPr>
          <w:rFonts w:ascii="Times New Roman" w:hAnsi="Times New Roman"/>
          <w:szCs w:val="24"/>
          <w:lang w:val="en-AU"/>
        </w:rPr>
      </w:pPr>
      <w:r w:rsidRPr="00EC237C">
        <w:rPr>
          <w:rFonts w:ascii="Times New Roman" w:hAnsi="Times New Roman"/>
          <w:szCs w:val="24"/>
          <w:lang w:val="en-AU"/>
        </w:rPr>
        <w:t>Professor, Department of Biotechnology, Faculty of Science, University of Verona, Verona,  03/11 – present</w:t>
      </w:r>
    </w:p>
    <w:p w:rsidR="00A7644D" w:rsidRPr="00EC237C" w:rsidRDefault="00A7644D" w:rsidP="00EC237C">
      <w:pPr>
        <w:jc w:val="both"/>
        <w:rPr>
          <w:rFonts w:ascii="Times New Roman" w:hAnsi="Times New Roman"/>
          <w:szCs w:val="24"/>
          <w:lang w:val="en-AU"/>
        </w:rPr>
      </w:pPr>
      <w:r w:rsidRPr="00EC237C">
        <w:rPr>
          <w:rFonts w:ascii="Times New Roman" w:hAnsi="Times New Roman"/>
          <w:szCs w:val="24"/>
          <w:lang w:val="en-AU"/>
        </w:rPr>
        <w:t>Associate Professor, Department of Science and Technology, University of Verona 11/1998 - 03/11.</w:t>
      </w:r>
    </w:p>
    <w:p w:rsidR="00A7644D" w:rsidRPr="00EC237C" w:rsidRDefault="00A7644D" w:rsidP="00EC237C">
      <w:pPr>
        <w:jc w:val="both"/>
        <w:rPr>
          <w:rFonts w:ascii="Times New Roman" w:hAnsi="Times New Roman"/>
          <w:szCs w:val="24"/>
          <w:lang w:val="en-AU"/>
        </w:rPr>
      </w:pPr>
      <w:r w:rsidRPr="00EC237C">
        <w:rPr>
          <w:rFonts w:ascii="Times New Roman" w:hAnsi="Times New Roman"/>
          <w:szCs w:val="24"/>
          <w:lang w:val="en-AU"/>
        </w:rPr>
        <w:t>Assistant Professor, Department of Plant Breeding, Faculty of Agriculture, University of Perugia, Italy, 03/1990 -11/1998.</w:t>
      </w:r>
    </w:p>
    <w:p w:rsidR="00A7644D" w:rsidRPr="00EC237C" w:rsidRDefault="00A7644D" w:rsidP="00EC237C">
      <w:pPr>
        <w:jc w:val="both"/>
        <w:rPr>
          <w:rFonts w:ascii="Times New Roman" w:hAnsi="Times New Roman"/>
          <w:szCs w:val="24"/>
          <w:lang w:val="en-AU"/>
        </w:rPr>
      </w:pPr>
      <w:r w:rsidRPr="00EC237C">
        <w:rPr>
          <w:rFonts w:ascii="Times New Roman" w:hAnsi="Times New Roman"/>
          <w:szCs w:val="24"/>
          <w:lang w:val="en-AU"/>
        </w:rPr>
        <w:t xml:space="preserve">Visiting Scientist , Plant Genetic Systems, Gent, Belgium, Prof. </w:t>
      </w:r>
      <w:proofErr w:type="spellStart"/>
      <w:r w:rsidRPr="00EC237C">
        <w:rPr>
          <w:rFonts w:ascii="Times New Roman" w:hAnsi="Times New Roman"/>
          <w:szCs w:val="24"/>
          <w:lang w:val="en-AU"/>
        </w:rPr>
        <w:t>Celestina</w:t>
      </w:r>
      <w:proofErr w:type="spellEnd"/>
      <w:r w:rsidRPr="00EC237C">
        <w:rPr>
          <w:rFonts w:ascii="Times New Roman" w:hAnsi="Times New Roman"/>
          <w:szCs w:val="24"/>
          <w:lang w:val="en-AU"/>
        </w:rPr>
        <w:t xml:space="preserve"> </w:t>
      </w:r>
      <w:proofErr w:type="spellStart"/>
      <w:r w:rsidRPr="00EC237C">
        <w:rPr>
          <w:rFonts w:ascii="Times New Roman" w:hAnsi="Times New Roman"/>
          <w:szCs w:val="24"/>
          <w:lang w:val="en-AU"/>
        </w:rPr>
        <w:t>Mariani</w:t>
      </w:r>
      <w:proofErr w:type="spellEnd"/>
      <w:r w:rsidRPr="00EC237C">
        <w:rPr>
          <w:rFonts w:ascii="Times New Roman" w:hAnsi="Times New Roman"/>
          <w:szCs w:val="24"/>
          <w:lang w:val="en-AU"/>
        </w:rPr>
        <w:t xml:space="preserve"> - “Identification of gene involved in self compatibility in Nicotiana tabacum L.”  09/1991 – 09/1993.</w:t>
      </w:r>
    </w:p>
    <w:p w:rsidR="00A7644D" w:rsidRPr="00EC237C" w:rsidRDefault="00A7644D" w:rsidP="00EC237C">
      <w:pPr>
        <w:jc w:val="both"/>
        <w:rPr>
          <w:rFonts w:ascii="Times New Roman" w:hAnsi="Times New Roman"/>
          <w:szCs w:val="24"/>
          <w:lang w:val="en-AU"/>
        </w:rPr>
      </w:pPr>
      <w:r w:rsidRPr="00EC237C">
        <w:rPr>
          <w:rFonts w:ascii="Times New Roman" w:hAnsi="Times New Roman"/>
          <w:szCs w:val="24"/>
          <w:lang w:val="en-AU"/>
        </w:rPr>
        <w:t>Researcher at Plant Breeding Centre for Pasture Grasses of the National Research Council,  Perugia, Italy 03/1984 – 03/1990.</w:t>
      </w:r>
    </w:p>
    <w:p w:rsidR="00A7644D" w:rsidRPr="00EC237C" w:rsidRDefault="00A7644D" w:rsidP="00EC237C">
      <w:pPr>
        <w:jc w:val="both"/>
        <w:rPr>
          <w:rFonts w:ascii="Times New Roman" w:hAnsi="Times New Roman"/>
          <w:szCs w:val="24"/>
          <w:lang w:val="en-AU"/>
        </w:rPr>
      </w:pPr>
      <w:r w:rsidRPr="00EC237C">
        <w:rPr>
          <w:rFonts w:ascii="Times New Roman" w:hAnsi="Times New Roman"/>
          <w:szCs w:val="24"/>
          <w:lang w:val="en-AU"/>
        </w:rPr>
        <w:t xml:space="preserve">Visiting Scientist, University of Purdue, Indiana, U.S.A. Prof. Stanton B. </w:t>
      </w:r>
      <w:proofErr w:type="spellStart"/>
      <w:r w:rsidRPr="00EC237C">
        <w:rPr>
          <w:rFonts w:ascii="Times New Roman" w:hAnsi="Times New Roman"/>
          <w:szCs w:val="24"/>
          <w:lang w:val="en-AU"/>
        </w:rPr>
        <w:t>Gelvin</w:t>
      </w:r>
      <w:proofErr w:type="spellEnd"/>
      <w:r w:rsidRPr="00EC237C">
        <w:rPr>
          <w:rFonts w:ascii="Times New Roman" w:hAnsi="Times New Roman"/>
          <w:szCs w:val="24"/>
          <w:lang w:val="en-AU"/>
        </w:rPr>
        <w:t xml:space="preserve"> “Agrobacterium-mediated gene transfer to plant” 11/1985 – 03/1986.</w:t>
      </w:r>
    </w:p>
    <w:p w:rsidR="00A7644D" w:rsidRPr="00EC237C" w:rsidRDefault="00A7644D" w:rsidP="00EC237C">
      <w:pPr>
        <w:jc w:val="both"/>
        <w:rPr>
          <w:rFonts w:ascii="Times New Roman" w:hAnsi="Times New Roman"/>
          <w:szCs w:val="24"/>
          <w:lang w:val="en-AU"/>
        </w:rPr>
      </w:pPr>
      <w:r w:rsidRPr="00EC237C">
        <w:rPr>
          <w:rFonts w:ascii="Times New Roman" w:hAnsi="Times New Roman"/>
          <w:szCs w:val="24"/>
          <w:lang w:val="en-AU"/>
        </w:rPr>
        <w:t>Researcher at Plant Breeding Centre for Pasture Grasses of the National Research Council,  Perugia, Italy 05/1982 – 03/1984.</w:t>
      </w:r>
    </w:p>
    <w:p w:rsidR="00A7644D" w:rsidRDefault="00A7644D" w:rsidP="00EC237C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jc w:val="both"/>
        <w:rPr>
          <w:rFonts w:ascii="Times New Roman" w:hAnsi="Times New Roman"/>
          <w:b/>
          <w:szCs w:val="24"/>
          <w:lang w:val="en-AU"/>
        </w:rPr>
      </w:pPr>
    </w:p>
    <w:p w:rsidR="00A7644D" w:rsidRPr="00363AED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jc w:val="both"/>
        <w:rPr>
          <w:rFonts w:ascii="Times New Roman" w:hAnsi="Times New Roman"/>
          <w:b/>
          <w:szCs w:val="24"/>
          <w:lang w:val="en-AU"/>
        </w:rPr>
      </w:pPr>
      <w:r>
        <w:rPr>
          <w:rFonts w:ascii="Times New Roman" w:hAnsi="Times New Roman"/>
          <w:b/>
          <w:szCs w:val="24"/>
          <w:lang w:val="en-AU"/>
        </w:rPr>
        <w:t xml:space="preserve">TEACHING </w:t>
      </w:r>
      <w:r w:rsidRPr="00363AED">
        <w:rPr>
          <w:rFonts w:ascii="Times New Roman" w:hAnsi="Times New Roman"/>
          <w:b/>
          <w:szCs w:val="24"/>
          <w:lang w:val="en-AU"/>
        </w:rPr>
        <w:t>EXPERIENCE</w:t>
      </w:r>
    </w:p>
    <w:p w:rsidR="00A7644D" w:rsidRPr="007E1CFA" w:rsidRDefault="00A7644D" w:rsidP="00A7644D">
      <w:pPr>
        <w:suppressAutoHyphens/>
        <w:jc w:val="both"/>
        <w:rPr>
          <w:rFonts w:ascii="Times New Roman" w:hAnsi="Times New Roman"/>
          <w:szCs w:val="24"/>
          <w:lang w:val="en-AU"/>
        </w:rPr>
      </w:pPr>
      <w:r w:rsidRPr="007E1CFA">
        <w:rPr>
          <w:rFonts w:ascii="Times New Roman" w:hAnsi="Times New Roman"/>
          <w:szCs w:val="24"/>
          <w:lang w:val="en-AU"/>
        </w:rPr>
        <w:t xml:space="preserve">1990- 1998 </w:t>
      </w:r>
      <w:r>
        <w:rPr>
          <w:rFonts w:ascii="Times New Roman" w:hAnsi="Times New Roman"/>
          <w:szCs w:val="24"/>
          <w:lang w:val="en-AU"/>
        </w:rPr>
        <w:t xml:space="preserve">    </w:t>
      </w:r>
      <w:r w:rsidRPr="007E1CFA">
        <w:rPr>
          <w:rFonts w:ascii="Times New Roman" w:hAnsi="Times New Roman"/>
          <w:szCs w:val="24"/>
          <w:lang w:val="en-AU"/>
        </w:rPr>
        <w:t>Teacher Assistant at the Faculty of Agriculture, University of Perugia, Italy</w:t>
      </w:r>
    </w:p>
    <w:p w:rsidR="00A7644D" w:rsidRPr="007E1CFA" w:rsidRDefault="00A7644D" w:rsidP="00A7644D">
      <w:pPr>
        <w:pStyle w:val="Testonormale"/>
        <w:jc w:val="both"/>
        <w:rPr>
          <w:rFonts w:ascii="Times New Roman" w:hAnsi="Times New Roman"/>
          <w:sz w:val="24"/>
          <w:szCs w:val="24"/>
          <w:lang w:val="en-AU"/>
        </w:rPr>
      </w:pPr>
      <w:r w:rsidRPr="007E1CFA">
        <w:rPr>
          <w:rFonts w:ascii="Times New Roman" w:hAnsi="Times New Roman"/>
          <w:sz w:val="24"/>
          <w:szCs w:val="24"/>
          <w:lang w:val="en-AU"/>
        </w:rPr>
        <w:t xml:space="preserve">1998- </w:t>
      </w:r>
      <w:r>
        <w:rPr>
          <w:rFonts w:ascii="Times New Roman" w:hAnsi="Times New Roman"/>
          <w:sz w:val="24"/>
          <w:szCs w:val="24"/>
          <w:lang w:val="en-AU"/>
        </w:rPr>
        <w:t xml:space="preserve">present </w:t>
      </w:r>
      <w:r>
        <w:rPr>
          <w:rFonts w:ascii="Times New Roman" w:hAnsi="Times New Roman"/>
          <w:sz w:val="24"/>
          <w:szCs w:val="24"/>
          <w:lang w:val="en-AU"/>
        </w:rPr>
        <w:tab/>
        <w:t xml:space="preserve"> </w:t>
      </w:r>
      <w:r w:rsidRPr="007E1CFA">
        <w:rPr>
          <w:rFonts w:ascii="Times New Roman" w:hAnsi="Times New Roman"/>
          <w:sz w:val="24"/>
          <w:szCs w:val="24"/>
          <w:lang w:val="en-AU"/>
        </w:rPr>
        <w:t xml:space="preserve"> Lecturer at the Faculty of Science, Biotechnology</w:t>
      </w:r>
      <w:r>
        <w:rPr>
          <w:rFonts w:ascii="Times New Roman" w:hAnsi="Times New Roman"/>
          <w:sz w:val="24"/>
          <w:szCs w:val="24"/>
          <w:lang w:val="en-AU"/>
        </w:rPr>
        <w:t xml:space="preserve"> Programme, University of </w:t>
      </w:r>
      <w:r>
        <w:rPr>
          <w:rFonts w:ascii="Times New Roman" w:hAnsi="Times New Roman"/>
          <w:sz w:val="24"/>
          <w:szCs w:val="24"/>
          <w:lang w:val="en-AU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ab/>
      </w:r>
      <w:r>
        <w:rPr>
          <w:rFonts w:ascii="Times New Roman" w:hAnsi="Times New Roman"/>
          <w:sz w:val="24"/>
          <w:szCs w:val="24"/>
          <w:lang w:val="en-AU"/>
        </w:rPr>
        <w:tab/>
        <w:t xml:space="preserve">  Verona, Italy, for the following Courses:</w:t>
      </w:r>
    </w:p>
    <w:p w:rsidR="00A7644D" w:rsidRDefault="00A7644D" w:rsidP="00A7644D">
      <w:pPr>
        <w:pStyle w:val="Testonormale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AU"/>
        </w:rPr>
      </w:pPr>
      <w:r w:rsidRPr="00BC0921">
        <w:rPr>
          <w:rFonts w:ascii="Times New Roman" w:hAnsi="Times New Roman"/>
          <w:sz w:val="24"/>
          <w:szCs w:val="24"/>
          <w:lang w:val="en-AU"/>
        </w:rPr>
        <w:t xml:space="preserve">1998-2008 Plant Genetics </w:t>
      </w:r>
    </w:p>
    <w:p w:rsidR="00A7644D" w:rsidRPr="00BC0921" w:rsidRDefault="00A7644D" w:rsidP="00A7644D">
      <w:pPr>
        <w:pStyle w:val="Testonormale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AU"/>
        </w:rPr>
      </w:pPr>
      <w:r w:rsidRPr="00BC0921">
        <w:rPr>
          <w:rFonts w:ascii="Times New Roman" w:hAnsi="Times New Roman"/>
          <w:sz w:val="24"/>
          <w:szCs w:val="24"/>
          <w:lang w:val="en-AU"/>
        </w:rPr>
        <w:t xml:space="preserve">2003  Plant Genetics and Biotechnology </w:t>
      </w:r>
    </w:p>
    <w:p w:rsidR="00A7644D" w:rsidRPr="007E1CFA" w:rsidRDefault="00A7644D" w:rsidP="00A7644D">
      <w:pPr>
        <w:pStyle w:val="Testonormale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AU"/>
        </w:rPr>
      </w:pPr>
      <w:r w:rsidRPr="007E1CFA">
        <w:rPr>
          <w:rFonts w:ascii="Times New Roman" w:hAnsi="Times New Roman"/>
          <w:sz w:val="24"/>
          <w:szCs w:val="24"/>
          <w:lang w:val="en-AU"/>
        </w:rPr>
        <w:t>2004</w:t>
      </w:r>
      <w:r>
        <w:rPr>
          <w:rFonts w:ascii="Times New Roman" w:hAnsi="Times New Roman"/>
          <w:sz w:val="24"/>
          <w:szCs w:val="24"/>
          <w:lang w:val="en-AU"/>
        </w:rPr>
        <w:t xml:space="preserve"> </w:t>
      </w:r>
      <w:r w:rsidRPr="007E1CFA">
        <w:rPr>
          <w:rFonts w:ascii="Times New Roman" w:hAnsi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>Molecular Plant Genetics</w:t>
      </w:r>
      <w:r w:rsidRPr="007E1CFA">
        <w:rPr>
          <w:rFonts w:ascii="Times New Roman" w:hAnsi="Times New Roman"/>
          <w:sz w:val="24"/>
          <w:szCs w:val="24"/>
          <w:lang w:val="en-AU"/>
        </w:rPr>
        <w:t xml:space="preserve"> </w:t>
      </w:r>
    </w:p>
    <w:p w:rsidR="00A7644D" w:rsidRPr="007E1CFA" w:rsidRDefault="00A7644D" w:rsidP="00A7644D">
      <w:pPr>
        <w:pStyle w:val="Testonormale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AU"/>
        </w:rPr>
      </w:pPr>
      <w:r w:rsidRPr="007E1CFA">
        <w:rPr>
          <w:rFonts w:ascii="Times New Roman" w:hAnsi="Times New Roman"/>
          <w:sz w:val="24"/>
          <w:szCs w:val="24"/>
          <w:lang w:val="en-AU"/>
        </w:rPr>
        <w:t xml:space="preserve">2004 </w:t>
      </w:r>
      <w:r>
        <w:rPr>
          <w:rFonts w:ascii="Times New Roman" w:hAnsi="Times New Roman"/>
          <w:sz w:val="24"/>
          <w:szCs w:val="24"/>
          <w:lang w:val="en-AU"/>
        </w:rPr>
        <w:t xml:space="preserve"> </w:t>
      </w:r>
      <w:r w:rsidRPr="007E1CFA">
        <w:rPr>
          <w:rFonts w:ascii="Times New Roman" w:hAnsi="Times New Roman"/>
          <w:sz w:val="24"/>
          <w:szCs w:val="24"/>
          <w:lang w:val="en-AU"/>
        </w:rPr>
        <w:t>Bio</w:t>
      </w:r>
      <w:r>
        <w:rPr>
          <w:rFonts w:ascii="Times New Roman" w:hAnsi="Times New Roman"/>
          <w:sz w:val="24"/>
          <w:szCs w:val="24"/>
          <w:lang w:val="en-AU"/>
        </w:rPr>
        <w:t>technology Techniques</w:t>
      </w:r>
    </w:p>
    <w:p w:rsidR="00A7644D" w:rsidRPr="007E1CFA" w:rsidRDefault="00A7644D" w:rsidP="00A7644D">
      <w:pPr>
        <w:pStyle w:val="Testonormale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AU"/>
        </w:rPr>
      </w:pPr>
      <w:r w:rsidRPr="007E1CFA">
        <w:rPr>
          <w:rFonts w:ascii="Times New Roman" w:hAnsi="Times New Roman"/>
          <w:sz w:val="24"/>
          <w:szCs w:val="24"/>
          <w:lang w:val="en-AU"/>
        </w:rPr>
        <w:t xml:space="preserve">2006-2008 </w:t>
      </w:r>
      <w:r>
        <w:rPr>
          <w:rFonts w:ascii="Times New Roman" w:hAnsi="Times New Roman"/>
          <w:sz w:val="24"/>
          <w:szCs w:val="24"/>
          <w:lang w:val="en-AU"/>
        </w:rPr>
        <w:t>Molecular Farming</w:t>
      </w:r>
    </w:p>
    <w:p w:rsidR="00A7644D" w:rsidRDefault="00A7644D" w:rsidP="00A7644D">
      <w:pPr>
        <w:pStyle w:val="Testonormale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2006 -</w:t>
      </w:r>
      <w:r w:rsidRPr="00BC0921">
        <w:rPr>
          <w:rFonts w:ascii="Times New Roman" w:hAnsi="Times New Roman"/>
          <w:sz w:val="24"/>
          <w:szCs w:val="24"/>
          <w:lang w:val="en-AU"/>
        </w:rPr>
        <w:t xml:space="preserve">2008 OGM e MGM </w:t>
      </w:r>
    </w:p>
    <w:p w:rsidR="00A7644D" w:rsidRDefault="00A7644D" w:rsidP="00A7644D">
      <w:pPr>
        <w:pStyle w:val="Testonormale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AU"/>
        </w:rPr>
      </w:pPr>
      <w:r w:rsidRPr="00BC0921">
        <w:rPr>
          <w:rFonts w:ascii="Times New Roman" w:hAnsi="Times New Roman"/>
          <w:sz w:val="24"/>
          <w:szCs w:val="24"/>
          <w:lang w:val="en-AU"/>
        </w:rPr>
        <w:t xml:space="preserve">2006-  </w:t>
      </w:r>
      <w:r>
        <w:rPr>
          <w:rFonts w:ascii="Times New Roman" w:hAnsi="Times New Roman"/>
          <w:sz w:val="24"/>
          <w:szCs w:val="24"/>
          <w:lang w:val="en-AU"/>
        </w:rPr>
        <w:t xml:space="preserve">Plant Genetics in Viticulture </w:t>
      </w:r>
    </w:p>
    <w:p w:rsidR="00A7644D" w:rsidRDefault="00A7644D" w:rsidP="00A7644D">
      <w:pPr>
        <w:pStyle w:val="Testonormale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AU"/>
        </w:rPr>
      </w:pPr>
      <w:r w:rsidRPr="00BC0921">
        <w:rPr>
          <w:rFonts w:ascii="Times New Roman" w:hAnsi="Times New Roman"/>
          <w:sz w:val="24"/>
          <w:szCs w:val="24"/>
          <w:lang w:val="en-AU"/>
        </w:rPr>
        <w:t>2010</w:t>
      </w:r>
      <w:r>
        <w:rPr>
          <w:rFonts w:ascii="Times New Roman" w:hAnsi="Times New Roman"/>
          <w:sz w:val="24"/>
          <w:szCs w:val="24"/>
          <w:lang w:val="en-AU"/>
        </w:rPr>
        <w:t>-  Grapevine Genomics</w:t>
      </w:r>
    </w:p>
    <w:p w:rsidR="00A7644D" w:rsidRDefault="005C2202" w:rsidP="00A7644D">
      <w:pPr>
        <w:pStyle w:val="Testonormale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2011-13</w:t>
      </w:r>
      <w:r w:rsidR="00A7644D">
        <w:rPr>
          <w:rFonts w:ascii="Times New Roman" w:hAnsi="Times New Roman"/>
          <w:sz w:val="24"/>
          <w:szCs w:val="24"/>
          <w:lang w:val="en-AU"/>
        </w:rPr>
        <w:t xml:space="preserve"> Grapevine genomics</w:t>
      </w:r>
    </w:p>
    <w:p w:rsidR="00A7644D" w:rsidRDefault="00A7644D" w:rsidP="00A7644D">
      <w:pPr>
        <w:pStyle w:val="Testonormale"/>
        <w:rPr>
          <w:rFonts w:ascii="Times New Roman" w:hAnsi="Times New Roman"/>
          <w:sz w:val="24"/>
          <w:szCs w:val="24"/>
          <w:lang w:val="en-AU"/>
        </w:rPr>
      </w:pPr>
    </w:p>
    <w:p w:rsidR="00A7644D" w:rsidRPr="00BC0921" w:rsidRDefault="00A7644D" w:rsidP="00A7644D">
      <w:pPr>
        <w:pStyle w:val="Testonormale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 xml:space="preserve">2011- present:  Lecturer  in English of  Plant Genetics at the Faculty of Science, Master </w:t>
      </w:r>
      <w:r>
        <w:rPr>
          <w:rFonts w:ascii="Times New Roman" w:hAnsi="Times New Roman"/>
          <w:sz w:val="24"/>
          <w:szCs w:val="24"/>
          <w:lang w:val="en-AU"/>
        </w:rPr>
        <w:tab/>
      </w:r>
      <w:r>
        <w:rPr>
          <w:rFonts w:ascii="Times New Roman" w:hAnsi="Times New Roman"/>
          <w:sz w:val="24"/>
          <w:szCs w:val="24"/>
          <w:lang w:val="en-AU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ab/>
      </w:r>
      <w:r>
        <w:rPr>
          <w:rFonts w:ascii="Times New Roman" w:hAnsi="Times New Roman"/>
          <w:sz w:val="24"/>
          <w:szCs w:val="24"/>
          <w:lang w:val="en-AU"/>
        </w:rPr>
        <w:tab/>
        <w:t xml:space="preserve"> in Fruit Science, University of Bolzano,  Italy. </w:t>
      </w:r>
      <w:r>
        <w:rPr>
          <w:rFonts w:ascii="Times New Roman" w:hAnsi="Times New Roman"/>
          <w:sz w:val="24"/>
          <w:szCs w:val="24"/>
          <w:lang w:val="en-AU"/>
        </w:rPr>
        <w:tab/>
      </w:r>
    </w:p>
    <w:p w:rsidR="007A2ABC" w:rsidRPr="00EC237C" w:rsidRDefault="007A2ABC" w:rsidP="00A7644D">
      <w:pPr>
        <w:pStyle w:val="Testonormale"/>
        <w:rPr>
          <w:rFonts w:ascii="Times New Roman" w:hAnsi="Times New Roman"/>
          <w:b/>
          <w:sz w:val="24"/>
          <w:szCs w:val="24"/>
        </w:rPr>
      </w:pPr>
    </w:p>
    <w:p w:rsidR="007A2ABC" w:rsidRPr="00EC237C" w:rsidRDefault="007A2ABC" w:rsidP="00A7644D">
      <w:pPr>
        <w:pStyle w:val="Testonormale"/>
        <w:rPr>
          <w:rFonts w:ascii="Times New Roman" w:hAnsi="Times New Roman"/>
          <w:b/>
          <w:sz w:val="24"/>
          <w:szCs w:val="24"/>
        </w:rPr>
      </w:pPr>
    </w:p>
    <w:p w:rsidR="007A2ABC" w:rsidRPr="00EC237C" w:rsidRDefault="007A2ABC" w:rsidP="00A7644D">
      <w:pPr>
        <w:pStyle w:val="Testonormale"/>
        <w:rPr>
          <w:rFonts w:ascii="Times New Roman" w:hAnsi="Times New Roman"/>
          <w:b/>
          <w:sz w:val="24"/>
          <w:szCs w:val="24"/>
        </w:rPr>
      </w:pPr>
    </w:p>
    <w:p w:rsidR="007A2ABC" w:rsidRDefault="007A2ABC" w:rsidP="00A7644D">
      <w:pPr>
        <w:pStyle w:val="Testonormale"/>
        <w:rPr>
          <w:rFonts w:ascii="Times New Roman" w:hAnsi="Times New Roman"/>
          <w:b/>
          <w:sz w:val="24"/>
          <w:szCs w:val="24"/>
        </w:rPr>
      </w:pPr>
    </w:p>
    <w:p w:rsidR="00EC237C" w:rsidRDefault="00EC237C" w:rsidP="00A7644D">
      <w:pPr>
        <w:pStyle w:val="Testonormale"/>
        <w:rPr>
          <w:rFonts w:ascii="Times New Roman" w:hAnsi="Times New Roman"/>
          <w:b/>
          <w:sz w:val="24"/>
          <w:szCs w:val="24"/>
        </w:rPr>
      </w:pPr>
    </w:p>
    <w:p w:rsidR="00EC237C" w:rsidRDefault="00EC237C" w:rsidP="00A7644D">
      <w:pPr>
        <w:pStyle w:val="Testonormale"/>
        <w:rPr>
          <w:rFonts w:ascii="Times New Roman" w:hAnsi="Times New Roman"/>
          <w:b/>
          <w:sz w:val="24"/>
          <w:szCs w:val="24"/>
        </w:rPr>
      </w:pPr>
    </w:p>
    <w:p w:rsidR="00EC237C" w:rsidRDefault="00EC237C" w:rsidP="00A7644D">
      <w:pPr>
        <w:pStyle w:val="Testonormale"/>
        <w:rPr>
          <w:rFonts w:ascii="Times New Roman" w:hAnsi="Times New Roman"/>
          <w:b/>
          <w:sz w:val="24"/>
          <w:szCs w:val="24"/>
        </w:rPr>
      </w:pPr>
    </w:p>
    <w:p w:rsidR="00EC237C" w:rsidRDefault="00EC237C" w:rsidP="00A7644D">
      <w:pPr>
        <w:pStyle w:val="Testonormale"/>
        <w:rPr>
          <w:rFonts w:ascii="Times New Roman" w:hAnsi="Times New Roman"/>
          <w:b/>
          <w:sz w:val="24"/>
          <w:szCs w:val="24"/>
        </w:rPr>
      </w:pPr>
    </w:p>
    <w:p w:rsidR="00EC237C" w:rsidRPr="00EC237C" w:rsidRDefault="00EC237C" w:rsidP="00A7644D">
      <w:pPr>
        <w:pStyle w:val="Testonormale"/>
        <w:rPr>
          <w:rFonts w:ascii="Times New Roman" w:hAnsi="Times New Roman"/>
          <w:b/>
          <w:sz w:val="24"/>
          <w:szCs w:val="24"/>
        </w:rPr>
      </w:pPr>
    </w:p>
    <w:p w:rsidR="00A7644D" w:rsidRPr="00FF14B8" w:rsidRDefault="00A7644D" w:rsidP="00A7644D">
      <w:pPr>
        <w:pStyle w:val="Testonormale"/>
        <w:rPr>
          <w:rFonts w:ascii="Times New Roman" w:hAnsi="Times New Roman"/>
          <w:b/>
          <w:sz w:val="24"/>
          <w:szCs w:val="24"/>
          <w:lang w:val="en-AU"/>
        </w:rPr>
      </w:pPr>
      <w:r>
        <w:rPr>
          <w:rFonts w:ascii="Times New Roman" w:hAnsi="Times New Roman"/>
          <w:b/>
          <w:sz w:val="24"/>
          <w:szCs w:val="24"/>
          <w:lang w:val="it-IT"/>
        </w:rPr>
        <w:lastRenderedPageBreak/>
        <w:t>INVITED LECTURES</w:t>
      </w:r>
      <w:r w:rsidR="00EC237C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FF14B8">
        <w:rPr>
          <w:rFonts w:ascii="Times New Roman" w:hAnsi="Times New Roman"/>
          <w:b/>
          <w:sz w:val="24"/>
          <w:szCs w:val="24"/>
          <w:lang w:val="en-AU"/>
        </w:rPr>
        <w:t xml:space="preserve">International Conferences </w:t>
      </w:r>
    </w:p>
    <w:p w:rsidR="005C2202" w:rsidRPr="00D86618" w:rsidRDefault="007F29FB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5C2202">
        <w:rPr>
          <w:rFonts w:ascii="Times New Roman" w:hAnsi="Times New Roman"/>
          <w:bCs/>
          <w:sz w:val="24"/>
          <w:szCs w:val="24"/>
        </w:rPr>
        <w:t>“</w:t>
      </w:r>
      <w:r w:rsidR="005C2202" w:rsidRPr="006A422F">
        <w:rPr>
          <w:rFonts w:ascii="Times New Roman" w:hAnsi="Times New Roman"/>
          <w:bCs/>
          <w:sz w:val="24"/>
          <w:szCs w:val="24"/>
        </w:rPr>
        <w:t>Grapevine science and fund raising  in Verona: how we were able to convince wine industries and ban</w:t>
      </w:r>
      <w:r w:rsidR="005C2202">
        <w:rPr>
          <w:rFonts w:ascii="Times New Roman" w:hAnsi="Times New Roman"/>
          <w:bCs/>
          <w:sz w:val="24"/>
          <w:szCs w:val="24"/>
        </w:rPr>
        <w:t>k foundation to support science”; VINELINK, Paris 21 October, 2011</w:t>
      </w:r>
    </w:p>
    <w:p w:rsidR="005C2202" w:rsidRPr="006A422F" w:rsidRDefault="005C2202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</w:t>
      </w:r>
      <w:r w:rsidRPr="00D86618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ystem biology in grape </w:t>
      </w:r>
      <w:proofErr w:type="spellStart"/>
      <w:r>
        <w:rPr>
          <w:rFonts w:ascii="Times New Roman" w:hAnsi="Times New Roman"/>
          <w:bCs/>
          <w:sz w:val="24"/>
          <w:szCs w:val="24"/>
        </w:rPr>
        <w:t>berry:integration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bCs/>
          <w:sz w:val="24"/>
          <w:szCs w:val="24"/>
        </w:rPr>
        <w:t>transcriptomic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proteomic  and </w:t>
      </w:r>
      <w:proofErr w:type="spellStart"/>
      <w:r>
        <w:rPr>
          <w:rFonts w:ascii="Times New Roman" w:hAnsi="Times New Roman"/>
          <w:bCs/>
          <w:sz w:val="24"/>
          <w:szCs w:val="24"/>
        </w:rPr>
        <w:t>metabolomic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data” </w:t>
      </w:r>
      <w:proofErr w:type="spellStart"/>
      <w:r>
        <w:rPr>
          <w:rFonts w:ascii="Times New Roman" w:hAnsi="Times New Roman"/>
          <w:bCs/>
          <w:sz w:val="24"/>
          <w:szCs w:val="24"/>
        </w:rPr>
        <w:t>Univeristy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California Davis, 11 January 212</w:t>
      </w:r>
    </w:p>
    <w:p w:rsidR="005C2202" w:rsidRDefault="005C2202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Interpriting</w:t>
      </w:r>
      <w:proofErr w:type="spellEnd"/>
      <w:r>
        <w:rPr>
          <w:rFonts w:ascii="Times New Roman" w:hAnsi="Times New Roman"/>
          <w:sz w:val="24"/>
          <w:szCs w:val="24"/>
        </w:rPr>
        <w:t xml:space="preserve"> the “</w:t>
      </w:r>
      <w:proofErr w:type="spellStart"/>
      <w:r>
        <w:rPr>
          <w:rFonts w:ascii="Times New Roman" w:hAnsi="Times New Roman"/>
          <w:sz w:val="24"/>
          <w:szCs w:val="24"/>
        </w:rPr>
        <w:t>Terroir</w:t>
      </w:r>
      <w:proofErr w:type="spellEnd"/>
      <w:r>
        <w:rPr>
          <w:rFonts w:ascii="Times New Roman" w:hAnsi="Times New Roman"/>
          <w:sz w:val="24"/>
          <w:szCs w:val="24"/>
        </w:rPr>
        <w:t xml:space="preserve">” at the </w:t>
      </w:r>
      <w:proofErr w:type="spellStart"/>
      <w:r>
        <w:rPr>
          <w:rFonts w:ascii="Times New Roman" w:hAnsi="Times New Roman"/>
          <w:sz w:val="24"/>
          <w:szCs w:val="24"/>
        </w:rPr>
        <w:t>transcriptomic</w:t>
      </w:r>
      <w:proofErr w:type="spellEnd"/>
      <w:r>
        <w:rPr>
          <w:rFonts w:ascii="Times New Roman" w:hAnsi="Times New Roman"/>
          <w:sz w:val="24"/>
          <w:szCs w:val="24"/>
        </w:rPr>
        <w:t xml:space="preserve"> level”. XX PAG International Grape Genome Project San Diego 15 January 2012</w:t>
      </w:r>
    </w:p>
    <w:p w:rsidR="005C2202" w:rsidRPr="008E35C1" w:rsidRDefault="005C2202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8E35C1">
        <w:rPr>
          <w:rFonts w:ascii="Times New Roman" w:hAnsi="Times New Roman"/>
          <w:sz w:val="24"/>
          <w:szCs w:val="24"/>
        </w:rPr>
        <w:t>Plant-made pharmaceuticals for the prevention and treatment of autoimmune diseases</w:t>
      </w:r>
      <w:r>
        <w:rPr>
          <w:rFonts w:ascii="Times New Roman" w:hAnsi="Times New Roman"/>
          <w:sz w:val="24"/>
          <w:szCs w:val="24"/>
        </w:rPr>
        <w:t>” EDF Interlaken, 20 January 2012</w:t>
      </w:r>
    </w:p>
    <w:p w:rsidR="005C2202" w:rsidRDefault="005C2202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“</w:t>
      </w:r>
      <w:r w:rsidRPr="00D86618">
        <w:rPr>
          <w:rFonts w:ascii="Times New Roman" w:hAnsi="Times New Roman"/>
          <w:sz w:val="24"/>
          <w:szCs w:val="24"/>
          <w:lang w:val="it-IT"/>
        </w:rPr>
        <w:t>L’utilizzo delle conoscenze genomiche per la viticoltura attuale e futura</w:t>
      </w:r>
      <w:r>
        <w:rPr>
          <w:rFonts w:ascii="Times New Roman" w:hAnsi="Times New Roman"/>
          <w:sz w:val="24"/>
          <w:szCs w:val="24"/>
          <w:lang w:val="it-IT"/>
        </w:rPr>
        <w:t xml:space="preserve">” Associazione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Assoenologi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, Gambellara, 30 Gennaio 2012</w:t>
      </w:r>
      <w:r w:rsidRPr="00D86618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5C2202" w:rsidRPr="00B24907" w:rsidRDefault="005C2202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“</w:t>
      </w:r>
      <w:r w:rsidRPr="00B24907">
        <w:rPr>
          <w:rFonts w:ascii="Times New Roman" w:hAnsi="Times New Roman"/>
          <w:sz w:val="24"/>
          <w:szCs w:val="24"/>
          <w:lang w:val="it-IT"/>
        </w:rPr>
        <w:t>Le piante: la nuova officina molecolare</w:t>
      </w:r>
      <w:r>
        <w:rPr>
          <w:rFonts w:ascii="Times New Roman" w:hAnsi="Times New Roman"/>
          <w:sz w:val="24"/>
          <w:szCs w:val="24"/>
          <w:lang w:val="it-IT"/>
        </w:rPr>
        <w:t xml:space="preserve">” </w:t>
      </w:r>
      <w:r w:rsidRPr="00B24907">
        <w:rPr>
          <w:rFonts w:ascii="Times New Roman" w:hAnsi="Times New Roman"/>
          <w:i/>
          <w:sz w:val="24"/>
          <w:szCs w:val="24"/>
          <w:lang w:val="it-IT"/>
        </w:rPr>
        <w:t xml:space="preserve">Lectio </w:t>
      </w:r>
      <w:proofErr w:type="spellStart"/>
      <w:r w:rsidRPr="00B24907">
        <w:rPr>
          <w:rFonts w:ascii="Times New Roman" w:hAnsi="Times New Roman"/>
          <w:i/>
          <w:sz w:val="24"/>
          <w:szCs w:val="24"/>
          <w:lang w:val="it-IT"/>
        </w:rPr>
        <w:t>magistralis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Cerimonia di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consegan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titoli di Dottorato della Scuola di Dottorato in Scienze della Natura e Tecnologie Innovative, Università di Torino, 27 Marzo 2012 </w:t>
      </w:r>
    </w:p>
    <w:p w:rsidR="005C2202" w:rsidRDefault="005C2202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 w:rsidRPr="00D86618">
        <w:rPr>
          <w:rFonts w:ascii="Times New Roman" w:hAnsi="Times New Roman"/>
          <w:sz w:val="24"/>
          <w:szCs w:val="24"/>
        </w:rPr>
        <w:t xml:space="preserve">‘How to be a scientific journal editor. To approve or not approve a manuscript: this is the question’ </w:t>
      </w:r>
      <w:r>
        <w:rPr>
          <w:rFonts w:ascii="Times New Roman" w:hAnsi="Times New Roman"/>
          <w:sz w:val="24"/>
          <w:szCs w:val="24"/>
        </w:rPr>
        <w:t>Cartagena, Spain  May 7 2012</w:t>
      </w:r>
    </w:p>
    <w:p w:rsidR="005C2202" w:rsidRPr="00B24907" w:rsidRDefault="005C2202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  <w:lang w:val="it-IT"/>
        </w:rPr>
      </w:pPr>
      <w:r w:rsidRPr="00B24907">
        <w:rPr>
          <w:rFonts w:ascii="Times New Roman" w:hAnsi="Times New Roman"/>
          <w:sz w:val="24"/>
          <w:szCs w:val="24"/>
          <w:lang w:val="it-IT"/>
        </w:rPr>
        <w:t>Oltre i transgenici, Corso della Società Annuale di</w:t>
      </w:r>
      <w:r>
        <w:rPr>
          <w:rFonts w:ascii="Times New Roman" w:hAnsi="Times New Roman"/>
          <w:sz w:val="24"/>
          <w:szCs w:val="24"/>
          <w:lang w:val="it-IT"/>
        </w:rPr>
        <w:t xml:space="preserve"> Genetica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Agraia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, Salsomaggiore, 17 Maggio 2012</w:t>
      </w:r>
    </w:p>
    <w:p w:rsidR="005C2202" w:rsidRPr="00D86618" w:rsidRDefault="005C2202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 w:rsidRPr="00D86618">
        <w:rPr>
          <w:rFonts w:ascii="Times New Roman" w:hAnsi="Times New Roman"/>
          <w:bCs/>
          <w:sz w:val="24"/>
          <w:szCs w:val="24"/>
        </w:rPr>
        <w:t>“Is grapevine phenotypic plasticity functional to interpret the term "</w:t>
      </w:r>
      <w:proofErr w:type="spellStart"/>
      <w:r w:rsidRPr="00D86618">
        <w:rPr>
          <w:rFonts w:ascii="Times New Roman" w:hAnsi="Times New Roman"/>
          <w:bCs/>
          <w:sz w:val="24"/>
          <w:szCs w:val="24"/>
        </w:rPr>
        <w:t>terroir</w:t>
      </w:r>
      <w:proofErr w:type="spellEnd"/>
      <w:r w:rsidRPr="00D86618">
        <w:rPr>
          <w:rFonts w:ascii="Times New Roman" w:hAnsi="Times New Roman"/>
          <w:bCs/>
          <w:sz w:val="24"/>
          <w:szCs w:val="24"/>
        </w:rPr>
        <w:t>"?</w:t>
      </w:r>
      <w:r w:rsidRPr="00D866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6618">
        <w:rPr>
          <w:rFonts w:ascii="Times New Roman" w:hAnsi="Times New Roman"/>
          <w:bCs/>
          <w:sz w:val="24"/>
          <w:szCs w:val="24"/>
        </w:rPr>
        <w:t xml:space="preserve">” </w:t>
      </w:r>
      <w:proofErr w:type="spellStart"/>
      <w:r w:rsidRPr="00D86618">
        <w:rPr>
          <w:rFonts w:ascii="Times New Roman" w:hAnsi="Times New Roman"/>
          <w:bCs/>
          <w:sz w:val="24"/>
          <w:szCs w:val="24"/>
        </w:rPr>
        <w:t>Macrowine</w:t>
      </w:r>
      <w:proofErr w:type="spellEnd"/>
      <w:r w:rsidRPr="00D86618">
        <w:rPr>
          <w:rFonts w:ascii="Times New Roman" w:hAnsi="Times New Roman"/>
          <w:bCs/>
          <w:sz w:val="24"/>
          <w:szCs w:val="24"/>
        </w:rPr>
        <w:t xml:space="preserve">, Bordeaux, </w:t>
      </w:r>
      <w:r>
        <w:rPr>
          <w:rFonts w:ascii="Times New Roman" w:hAnsi="Times New Roman"/>
          <w:bCs/>
          <w:sz w:val="24"/>
          <w:szCs w:val="24"/>
        </w:rPr>
        <w:t>20 June 2012</w:t>
      </w:r>
    </w:p>
    <w:p w:rsidR="005C2202" w:rsidRDefault="005C2202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  <w:lang w:val="it-IT"/>
        </w:rPr>
      </w:pPr>
      <w:r w:rsidRPr="00B24907">
        <w:rPr>
          <w:rFonts w:ascii="Times New Roman" w:hAnsi="Times New Roman"/>
          <w:sz w:val="24"/>
          <w:szCs w:val="24"/>
          <w:lang w:val="it-IT"/>
        </w:rPr>
        <w:t>“</w:t>
      </w:r>
      <w:proofErr w:type="spellStart"/>
      <w:r w:rsidRPr="00B24907">
        <w:rPr>
          <w:rFonts w:ascii="Times New Roman" w:hAnsi="Times New Roman"/>
          <w:sz w:val="24"/>
          <w:szCs w:val="24"/>
          <w:lang w:val="it-IT"/>
        </w:rPr>
        <w:t>Interprinting</w:t>
      </w:r>
      <w:proofErr w:type="spellEnd"/>
      <w:r w:rsidRPr="00B24907">
        <w:rPr>
          <w:rFonts w:ascii="Times New Roman" w:hAnsi="Times New Roman"/>
          <w:sz w:val="24"/>
          <w:szCs w:val="24"/>
          <w:lang w:val="it-IT"/>
        </w:rPr>
        <w:t xml:space="preserve"> the “</w:t>
      </w:r>
      <w:proofErr w:type="spellStart"/>
      <w:r w:rsidRPr="00B24907">
        <w:rPr>
          <w:rFonts w:ascii="Times New Roman" w:hAnsi="Times New Roman"/>
          <w:sz w:val="24"/>
          <w:szCs w:val="24"/>
          <w:lang w:val="it-IT"/>
        </w:rPr>
        <w:t>Terroir</w:t>
      </w:r>
      <w:proofErr w:type="spellEnd"/>
      <w:r w:rsidRPr="00B24907">
        <w:rPr>
          <w:rFonts w:ascii="Times New Roman" w:hAnsi="Times New Roman"/>
          <w:sz w:val="24"/>
          <w:szCs w:val="24"/>
          <w:lang w:val="it-IT"/>
        </w:rPr>
        <w:t xml:space="preserve">” </w:t>
      </w:r>
      <w:proofErr w:type="spellStart"/>
      <w:r w:rsidRPr="00B24907">
        <w:rPr>
          <w:rFonts w:ascii="Times New Roman" w:hAnsi="Times New Roman"/>
          <w:sz w:val="24"/>
          <w:szCs w:val="24"/>
          <w:lang w:val="it-IT"/>
        </w:rPr>
        <w:t>at</w:t>
      </w:r>
      <w:proofErr w:type="spellEnd"/>
      <w:r w:rsidRPr="00B24907">
        <w:rPr>
          <w:rFonts w:ascii="Times New Roman" w:hAnsi="Times New Roman"/>
          <w:sz w:val="24"/>
          <w:szCs w:val="24"/>
          <w:lang w:val="it-IT"/>
        </w:rPr>
        <w:t xml:space="preserve"> the </w:t>
      </w:r>
      <w:proofErr w:type="spellStart"/>
      <w:r w:rsidRPr="00B24907">
        <w:rPr>
          <w:rFonts w:ascii="Times New Roman" w:hAnsi="Times New Roman"/>
          <w:sz w:val="24"/>
          <w:szCs w:val="24"/>
          <w:lang w:val="it-IT"/>
        </w:rPr>
        <w:t>transcriptomic</w:t>
      </w:r>
      <w:proofErr w:type="spellEnd"/>
      <w:r w:rsidRPr="00B2490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B24907">
        <w:rPr>
          <w:rFonts w:ascii="Times New Roman" w:hAnsi="Times New Roman"/>
          <w:sz w:val="24"/>
          <w:szCs w:val="24"/>
          <w:lang w:val="it-IT"/>
        </w:rPr>
        <w:t>level</w:t>
      </w:r>
      <w:proofErr w:type="spellEnd"/>
      <w:r w:rsidRPr="00B24907">
        <w:rPr>
          <w:rFonts w:ascii="Times New Roman" w:hAnsi="Times New Roman"/>
          <w:sz w:val="24"/>
          <w:szCs w:val="24"/>
          <w:lang w:val="it-IT"/>
        </w:rPr>
        <w:t>”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, </w:t>
      </w:r>
      <w:r w:rsidRPr="00B24907">
        <w:rPr>
          <w:rFonts w:ascii="Times New Roman" w:hAnsi="Times New Roman"/>
          <w:bCs/>
          <w:sz w:val="24"/>
          <w:szCs w:val="24"/>
          <w:lang w:val="it-IT"/>
        </w:rPr>
        <w:t xml:space="preserve">Consorzio Nazionale Biotecnologie XI Congresso, Varese, 28 Giugno 2012 </w:t>
      </w:r>
    </w:p>
    <w:p w:rsidR="005C2202" w:rsidRDefault="005C2202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 w:rsidRPr="005C2202">
        <w:rPr>
          <w:rFonts w:ascii="Times New Roman" w:hAnsi="Times New Roman"/>
          <w:sz w:val="24"/>
          <w:lang w:val="it-IT"/>
        </w:rPr>
        <w:t xml:space="preserve"> </w:t>
      </w:r>
      <w:r w:rsidR="00A7644D" w:rsidRPr="005C2202">
        <w:rPr>
          <w:rFonts w:ascii="Times New Roman" w:hAnsi="Times New Roman"/>
          <w:sz w:val="24"/>
          <w:lang w:val="en-AU"/>
        </w:rPr>
        <w:t xml:space="preserve">“Global Analysis of gene expression to study post-harvest withering in grape”, </w:t>
      </w:r>
      <w:proofErr w:type="spellStart"/>
      <w:r w:rsidR="00A7644D" w:rsidRPr="005C2202">
        <w:rPr>
          <w:rFonts w:ascii="Times New Roman" w:hAnsi="Times New Roman"/>
          <w:sz w:val="24"/>
          <w:lang w:val="en-AU"/>
        </w:rPr>
        <w:t>Vinexpo</w:t>
      </w:r>
      <w:proofErr w:type="spellEnd"/>
      <w:r w:rsidR="00A7644D" w:rsidRPr="005C2202">
        <w:rPr>
          <w:rFonts w:ascii="Times New Roman" w:hAnsi="Times New Roman"/>
          <w:sz w:val="24"/>
          <w:lang w:val="en-AU"/>
        </w:rPr>
        <w:t xml:space="preserve">, Bordeaux, </w:t>
      </w:r>
      <w:proofErr w:type="spellStart"/>
      <w:r w:rsidR="00A7644D" w:rsidRPr="005C2202">
        <w:rPr>
          <w:rFonts w:ascii="Times New Roman" w:hAnsi="Times New Roman"/>
          <w:sz w:val="24"/>
          <w:lang w:val="en-AU"/>
        </w:rPr>
        <w:t>Seminario</w:t>
      </w:r>
      <w:proofErr w:type="spellEnd"/>
      <w:r w:rsidR="00A7644D" w:rsidRPr="005C2202">
        <w:rPr>
          <w:rFonts w:ascii="Times New Roman" w:hAnsi="Times New Roman"/>
          <w:sz w:val="24"/>
          <w:lang w:val="en-AU"/>
        </w:rPr>
        <w:t xml:space="preserve"> </w:t>
      </w:r>
      <w:proofErr w:type="spellStart"/>
      <w:r w:rsidR="00A7644D" w:rsidRPr="005C2202">
        <w:rPr>
          <w:rFonts w:ascii="Times New Roman" w:hAnsi="Times New Roman"/>
          <w:sz w:val="24"/>
          <w:lang w:val="en-AU"/>
        </w:rPr>
        <w:t>Masi</w:t>
      </w:r>
      <w:proofErr w:type="spellEnd"/>
      <w:r w:rsidR="00A7644D" w:rsidRPr="005C2202">
        <w:rPr>
          <w:rFonts w:ascii="Times New Roman" w:hAnsi="Times New Roman"/>
          <w:sz w:val="24"/>
          <w:lang w:val="en-AU"/>
        </w:rPr>
        <w:t xml:space="preserve">, 20 June 2011. </w:t>
      </w:r>
    </w:p>
    <w:p w:rsidR="005C2202" w:rsidRPr="005C2202" w:rsidRDefault="00A7644D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 w:rsidRPr="005C2202">
        <w:rPr>
          <w:rFonts w:ascii="Times New Roman" w:hAnsi="Times New Roman"/>
          <w:b/>
          <w:sz w:val="24"/>
          <w:lang w:val="en-AU"/>
        </w:rPr>
        <w:t>“</w:t>
      </w:r>
      <w:r w:rsidRPr="005C2202">
        <w:rPr>
          <w:rFonts w:ascii="Times New Roman" w:hAnsi="Times New Roman"/>
          <w:sz w:val="24"/>
          <w:lang w:val="en-AU"/>
        </w:rPr>
        <w:t>Progress  with</w:t>
      </w:r>
      <w:r w:rsidRPr="005C2202">
        <w:rPr>
          <w:rFonts w:ascii="Times New Roman" w:hAnsi="Times New Roman"/>
          <w:b/>
          <w:sz w:val="24"/>
          <w:lang w:val="en-AU"/>
        </w:rPr>
        <w:t xml:space="preserve"> </w:t>
      </w:r>
      <w:r w:rsidRPr="005C2202">
        <w:rPr>
          <w:rFonts w:ascii="Times New Roman" w:hAnsi="Times New Roman"/>
          <w:sz w:val="24"/>
          <w:lang w:val="en-AU"/>
        </w:rPr>
        <w:t>GAD65” Plant-Based Vaccine and Antibody, Oporto 8-10 June 2011.</w:t>
      </w:r>
    </w:p>
    <w:p w:rsidR="005C2202" w:rsidRPr="005C2202" w:rsidRDefault="00A7644D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 w:rsidRPr="005C2202">
        <w:rPr>
          <w:rFonts w:ascii="Times New Roman" w:hAnsi="Times New Roman"/>
          <w:sz w:val="24"/>
          <w:szCs w:val="24"/>
          <w:lang w:val="en-AU"/>
        </w:rPr>
        <w:t xml:space="preserve">“Structural and functional annotation in the </w:t>
      </w:r>
      <w:proofErr w:type="spellStart"/>
      <w:r w:rsidRPr="005C2202">
        <w:rPr>
          <w:rFonts w:ascii="Times New Roman" w:hAnsi="Times New Roman"/>
          <w:sz w:val="24"/>
          <w:szCs w:val="24"/>
          <w:lang w:val="en-AU"/>
        </w:rPr>
        <w:t>Corvina</w:t>
      </w:r>
      <w:proofErr w:type="spellEnd"/>
      <w:r w:rsidRPr="005C2202">
        <w:rPr>
          <w:rFonts w:ascii="Times New Roman" w:hAnsi="Times New Roman"/>
          <w:sz w:val="24"/>
          <w:szCs w:val="24"/>
          <w:lang w:val="en-AU"/>
        </w:rPr>
        <w:t xml:space="preserve"> variety” Grape Research Coordination Network III, Lake Tahoe, 2-5 June 2011.</w:t>
      </w:r>
    </w:p>
    <w:p w:rsidR="005C2202" w:rsidRPr="005C2202" w:rsidRDefault="00A7644D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 w:rsidRPr="005C2202">
        <w:rPr>
          <w:rFonts w:ascii="Times New Roman" w:hAnsi="Times New Roman"/>
          <w:sz w:val="24"/>
          <w:szCs w:val="24"/>
          <w:lang w:val="en-AU"/>
        </w:rPr>
        <w:t>“</w:t>
      </w:r>
      <w:proofErr w:type="spellStart"/>
      <w:r w:rsidRPr="005C2202">
        <w:rPr>
          <w:rFonts w:ascii="Times New Roman" w:hAnsi="Times New Roman"/>
          <w:sz w:val="24"/>
          <w:szCs w:val="24"/>
          <w:lang w:val="en-AU"/>
        </w:rPr>
        <w:t>Vitis</w:t>
      </w:r>
      <w:proofErr w:type="spellEnd"/>
      <w:r w:rsidRPr="005C22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5C2202">
        <w:rPr>
          <w:rFonts w:ascii="Times New Roman" w:hAnsi="Times New Roman"/>
          <w:sz w:val="24"/>
          <w:szCs w:val="24"/>
          <w:lang w:val="en-AU"/>
        </w:rPr>
        <w:t>vinifera</w:t>
      </w:r>
      <w:proofErr w:type="spellEnd"/>
      <w:r w:rsidRPr="005C2202">
        <w:rPr>
          <w:rFonts w:ascii="Times New Roman" w:hAnsi="Times New Roman"/>
          <w:sz w:val="24"/>
          <w:szCs w:val="24"/>
          <w:lang w:val="en-AU"/>
        </w:rPr>
        <w:t xml:space="preserve"> cv </w:t>
      </w:r>
      <w:proofErr w:type="spellStart"/>
      <w:r w:rsidRPr="005C2202">
        <w:rPr>
          <w:rFonts w:ascii="Times New Roman" w:hAnsi="Times New Roman"/>
          <w:sz w:val="24"/>
          <w:szCs w:val="24"/>
          <w:lang w:val="en-AU"/>
        </w:rPr>
        <w:t>Corvina</w:t>
      </w:r>
      <w:proofErr w:type="spellEnd"/>
      <w:r w:rsidRPr="005C2202">
        <w:rPr>
          <w:rFonts w:ascii="Times New Roman" w:hAnsi="Times New Roman"/>
          <w:sz w:val="24"/>
          <w:szCs w:val="24"/>
          <w:lang w:val="en-AU"/>
        </w:rPr>
        <w:t xml:space="preserve"> gene expression atlas”, </w:t>
      </w:r>
      <w:r w:rsidRPr="005C2202">
        <w:rPr>
          <w:rFonts w:ascii="Times New Roman" w:hAnsi="Times New Roman"/>
          <w:sz w:val="24"/>
          <w:szCs w:val="24"/>
          <w:lang w:val="en-AU" w:bidi="en-US"/>
        </w:rPr>
        <w:t xml:space="preserve">XIX PAG </w:t>
      </w:r>
      <w:r w:rsidRPr="005C2202">
        <w:rPr>
          <w:rFonts w:ascii="Times New Roman" w:hAnsi="Times New Roman"/>
          <w:sz w:val="24"/>
          <w:szCs w:val="24"/>
          <w:lang w:val="en-AU"/>
        </w:rPr>
        <w:t xml:space="preserve">International Grape Genome Project  </w:t>
      </w:r>
      <w:r w:rsidRPr="005C2202">
        <w:rPr>
          <w:rFonts w:ascii="Times New Roman" w:hAnsi="Times New Roman"/>
          <w:sz w:val="24"/>
          <w:szCs w:val="24"/>
          <w:lang w:val="en-AU" w:bidi="en-US"/>
        </w:rPr>
        <w:t xml:space="preserve">San Diego, </w:t>
      </w:r>
      <w:r w:rsidRPr="005C2202">
        <w:rPr>
          <w:rFonts w:ascii="Times New Roman" w:hAnsi="Times New Roman"/>
          <w:sz w:val="24"/>
          <w:szCs w:val="24"/>
          <w:lang w:val="en-AU"/>
        </w:rPr>
        <w:t>16</w:t>
      </w:r>
      <w:r w:rsidRPr="005C2202">
        <w:rPr>
          <w:rFonts w:ascii="Times New Roman" w:hAnsi="Times New Roman"/>
          <w:sz w:val="24"/>
          <w:szCs w:val="24"/>
          <w:vertAlign w:val="superscript"/>
          <w:lang w:val="en-AU"/>
        </w:rPr>
        <w:t>th</w:t>
      </w:r>
      <w:r w:rsidRPr="005C2202">
        <w:rPr>
          <w:rFonts w:ascii="Times New Roman" w:hAnsi="Times New Roman"/>
          <w:sz w:val="24"/>
          <w:szCs w:val="24"/>
          <w:lang w:val="en-AU"/>
        </w:rPr>
        <w:t xml:space="preserve"> January 2011.</w:t>
      </w:r>
    </w:p>
    <w:p w:rsidR="005C2202" w:rsidRPr="005C2202" w:rsidRDefault="00A7644D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 w:rsidRPr="005C2202">
        <w:rPr>
          <w:rFonts w:ascii="Times New Roman" w:hAnsi="Times New Roman"/>
          <w:sz w:val="24"/>
          <w:szCs w:val="24"/>
          <w:lang w:val="en-AU"/>
        </w:rPr>
        <w:t>“Disclosing Petunia spp. Transcriptome by Combining 454 Sequencing and Microarray Technology”,  XIX PAG Ornamentals, San Diego, 15</w:t>
      </w:r>
      <w:r w:rsidRPr="005C2202">
        <w:rPr>
          <w:rFonts w:ascii="Times New Roman" w:hAnsi="Times New Roman"/>
          <w:sz w:val="24"/>
          <w:szCs w:val="24"/>
          <w:vertAlign w:val="superscript"/>
          <w:lang w:val="en-AU"/>
        </w:rPr>
        <w:t>th</w:t>
      </w:r>
      <w:r w:rsidRPr="005C2202">
        <w:rPr>
          <w:rFonts w:ascii="Times New Roman" w:hAnsi="Times New Roman"/>
          <w:sz w:val="24"/>
          <w:szCs w:val="24"/>
          <w:lang w:val="en-AU"/>
        </w:rPr>
        <w:t xml:space="preserve"> January 2011.</w:t>
      </w:r>
    </w:p>
    <w:p w:rsidR="005C2202" w:rsidRPr="005C2202" w:rsidRDefault="00A7644D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 w:rsidRPr="005C2202">
        <w:rPr>
          <w:rFonts w:ascii="Times New Roman" w:hAnsi="Times New Roman"/>
          <w:sz w:val="24"/>
          <w:szCs w:val="24"/>
          <w:lang w:val="en-AU"/>
        </w:rPr>
        <w:t xml:space="preserve"> “Transgenics outside the grape” Grape Research Coordination Network II, Geneva, July 30-Aug 1 2010.</w:t>
      </w:r>
    </w:p>
    <w:p w:rsidR="005C2202" w:rsidRDefault="00A7644D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 w:rsidRPr="005C2202">
        <w:rPr>
          <w:rFonts w:ascii="Times New Roman" w:hAnsi="Times New Roman"/>
          <w:sz w:val="24"/>
          <w:szCs w:val="24"/>
          <w:lang w:val="en-AU"/>
        </w:rPr>
        <w:t xml:space="preserve">“A gene expression map of Vitis vinifera cv. </w:t>
      </w:r>
      <w:proofErr w:type="spellStart"/>
      <w:r w:rsidRPr="005C2202">
        <w:rPr>
          <w:rFonts w:ascii="Times New Roman" w:hAnsi="Times New Roman"/>
          <w:sz w:val="24"/>
          <w:szCs w:val="24"/>
          <w:lang w:val="en-AU"/>
        </w:rPr>
        <w:t>Corvina</w:t>
      </w:r>
      <w:proofErr w:type="spellEnd"/>
      <w:r w:rsidRPr="005C2202">
        <w:rPr>
          <w:rFonts w:ascii="Times New Roman" w:hAnsi="Times New Roman"/>
          <w:sz w:val="24"/>
          <w:szCs w:val="24"/>
          <w:lang w:val="en-AU"/>
        </w:rPr>
        <w:t xml:space="preserve"> development” 10th  International Conference on Grapevine Breeding and Genetics,  Geneva, 1-5 August 2010.</w:t>
      </w:r>
      <w:r w:rsidRPr="005C2202">
        <w:rPr>
          <w:rFonts w:ascii="Times New Roman" w:hAnsi="Times New Roman"/>
          <w:sz w:val="24"/>
          <w:lang w:val="en-AU"/>
        </w:rPr>
        <w:t xml:space="preserve"> </w:t>
      </w:r>
    </w:p>
    <w:p w:rsidR="005C2202" w:rsidRPr="005C2202" w:rsidRDefault="00A7644D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 w:rsidRPr="005C2202">
        <w:rPr>
          <w:rFonts w:ascii="Times New Roman" w:hAnsi="Times New Roman"/>
          <w:sz w:val="24"/>
          <w:lang w:val="en-AU"/>
        </w:rPr>
        <w:t>“The impact of the grapevine genome knowledge on the future of viticulture and oenology”</w:t>
      </w:r>
      <w:r w:rsidRPr="005C2202">
        <w:rPr>
          <w:lang w:val="en-AU"/>
        </w:rPr>
        <w:t xml:space="preserve"> </w:t>
      </w:r>
      <w:r w:rsidRPr="005C2202">
        <w:rPr>
          <w:rFonts w:ascii="Times New Roman" w:hAnsi="Times New Roman"/>
          <w:sz w:val="24"/>
          <w:lang w:val="en-AU"/>
        </w:rPr>
        <w:t>14th Australian Wine Industry Technical Conference , Adelaide,  July 6th 2010.</w:t>
      </w:r>
    </w:p>
    <w:p w:rsidR="005C2202" w:rsidRPr="005C2202" w:rsidRDefault="00A7644D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 w:rsidRPr="005C2202">
        <w:rPr>
          <w:rFonts w:ascii="Times New Roman" w:hAnsi="Times New Roman"/>
          <w:sz w:val="24"/>
          <w:szCs w:val="24"/>
          <w:lang w:val="en-AU"/>
        </w:rPr>
        <w:t xml:space="preserve">“A gene expression map of  </w:t>
      </w:r>
      <w:proofErr w:type="spellStart"/>
      <w:r w:rsidRPr="005C2202">
        <w:rPr>
          <w:rFonts w:ascii="Times New Roman" w:hAnsi="Times New Roman"/>
          <w:sz w:val="24"/>
          <w:szCs w:val="24"/>
          <w:lang w:val="en-AU"/>
        </w:rPr>
        <w:t>Vitis</w:t>
      </w:r>
      <w:proofErr w:type="spellEnd"/>
      <w:r w:rsidRPr="005C22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5C2202">
        <w:rPr>
          <w:rFonts w:ascii="Times New Roman" w:hAnsi="Times New Roman"/>
          <w:sz w:val="24"/>
          <w:szCs w:val="24"/>
          <w:lang w:val="en-AU"/>
        </w:rPr>
        <w:t>vinifera</w:t>
      </w:r>
      <w:proofErr w:type="spellEnd"/>
      <w:r w:rsidRPr="005C2202">
        <w:rPr>
          <w:rFonts w:ascii="Times New Roman" w:hAnsi="Times New Roman"/>
          <w:sz w:val="24"/>
          <w:szCs w:val="24"/>
          <w:lang w:val="en-AU"/>
        </w:rPr>
        <w:t xml:space="preserve"> cv </w:t>
      </w:r>
      <w:proofErr w:type="spellStart"/>
      <w:r w:rsidRPr="005C2202">
        <w:rPr>
          <w:rFonts w:ascii="Times New Roman" w:hAnsi="Times New Roman"/>
          <w:sz w:val="24"/>
          <w:szCs w:val="24"/>
          <w:lang w:val="en-AU"/>
        </w:rPr>
        <w:t>Corvina</w:t>
      </w:r>
      <w:proofErr w:type="spellEnd"/>
      <w:r w:rsidRPr="005C2202">
        <w:rPr>
          <w:rFonts w:ascii="Times New Roman" w:hAnsi="Times New Roman"/>
          <w:sz w:val="24"/>
          <w:szCs w:val="24"/>
          <w:lang w:val="en-AU"/>
        </w:rPr>
        <w:t xml:space="preserve"> development “, XVIII </w:t>
      </w:r>
      <w:r w:rsidRPr="005C2202">
        <w:rPr>
          <w:rFonts w:ascii="Times New Roman" w:hAnsi="Times New Roman"/>
          <w:sz w:val="24"/>
          <w:szCs w:val="24"/>
          <w:lang w:val="en-AU" w:bidi="en-US"/>
        </w:rPr>
        <w:t xml:space="preserve">PAG </w:t>
      </w:r>
      <w:r w:rsidRPr="005C2202">
        <w:rPr>
          <w:rFonts w:ascii="Times New Roman" w:hAnsi="Times New Roman"/>
          <w:sz w:val="24"/>
          <w:szCs w:val="24"/>
          <w:lang w:val="en-AU"/>
        </w:rPr>
        <w:t>International Grape Genome Project, San Diego, 9-13 January  2010.</w:t>
      </w:r>
    </w:p>
    <w:p w:rsidR="00A7644D" w:rsidRPr="005C2202" w:rsidRDefault="00A7644D" w:rsidP="005C2202">
      <w:pPr>
        <w:pStyle w:val="Testonormale"/>
        <w:numPr>
          <w:ilvl w:val="0"/>
          <w:numId w:val="4"/>
        </w:numPr>
        <w:tabs>
          <w:tab w:val="clear" w:pos="720"/>
          <w:tab w:val="num" w:pos="502"/>
        </w:tabs>
        <w:ind w:left="502"/>
        <w:rPr>
          <w:rFonts w:ascii="Times New Roman" w:hAnsi="Times New Roman"/>
          <w:sz w:val="24"/>
          <w:szCs w:val="24"/>
        </w:rPr>
      </w:pPr>
      <w:r w:rsidRPr="005C2202">
        <w:rPr>
          <w:rFonts w:ascii="Times New Roman" w:hAnsi="Times New Roman"/>
          <w:sz w:val="24"/>
          <w:szCs w:val="24"/>
          <w:lang w:val="en-AU"/>
        </w:rPr>
        <w:t xml:space="preserve">“Grapevine global gene expression studies at the Verona Plant Genomic Centre” The truth about the wine. </w:t>
      </w:r>
      <w:proofErr w:type="spellStart"/>
      <w:r w:rsidRPr="005C2202">
        <w:rPr>
          <w:rFonts w:ascii="Times New Roman" w:hAnsi="Times New Roman"/>
          <w:sz w:val="24"/>
          <w:szCs w:val="24"/>
          <w:lang w:val="en-AU"/>
        </w:rPr>
        <w:t>Castello</w:t>
      </w:r>
      <w:proofErr w:type="spellEnd"/>
      <w:r w:rsidRPr="005C2202">
        <w:rPr>
          <w:rFonts w:ascii="Times New Roman" w:hAnsi="Times New Roman"/>
          <w:sz w:val="24"/>
          <w:szCs w:val="24"/>
          <w:lang w:val="en-AU"/>
        </w:rPr>
        <w:t xml:space="preserve"> di </w:t>
      </w:r>
      <w:proofErr w:type="spellStart"/>
      <w:r w:rsidRPr="005C2202">
        <w:rPr>
          <w:rFonts w:ascii="Times New Roman" w:hAnsi="Times New Roman"/>
          <w:sz w:val="24"/>
          <w:szCs w:val="24"/>
          <w:lang w:val="en-AU"/>
        </w:rPr>
        <w:t>Grinzane</w:t>
      </w:r>
      <w:proofErr w:type="spellEnd"/>
      <w:r w:rsidRPr="005C2202">
        <w:rPr>
          <w:rFonts w:ascii="Times New Roman" w:hAnsi="Times New Roman"/>
          <w:sz w:val="24"/>
          <w:szCs w:val="24"/>
          <w:lang w:val="en-AU"/>
        </w:rPr>
        <w:t xml:space="preserve"> Cavour, 5-7 February 2010. </w:t>
      </w:r>
    </w:p>
    <w:p w:rsidR="00A7644D" w:rsidRPr="002E01C3" w:rsidRDefault="00A7644D" w:rsidP="00A7644D">
      <w:pPr>
        <w:pStyle w:val="Testonormale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AU"/>
        </w:rPr>
      </w:pPr>
      <w:r w:rsidRPr="002E01C3">
        <w:rPr>
          <w:rFonts w:ascii="Times New Roman" w:hAnsi="Times New Roman"/>
          <w:sz w:val="24"/>
          <w:szCs w:val="24"/>
          <w:lang w:val="en-AU"/>
        </w:rPr>
        <w:t>“Berry ripening and withering system biology using integration of transcriptomic, proteomic and metabolomic data”.  Bordeaux,  26-30 October 2009.</w:t>
      </w:r>
    </w:p>
    <w:p w:rsidR="00A7644D" w:rsidRPr="002E01C3" w:rsidRDefault="00A7644D" w:rsidP="00A7644D">
      <w:pPr>
        <w:pStyle w:val="Testonormale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AU"/>
        </w:rPr>
      </w:pPr>
      <w:r w:rsidRPr="002E01C3">
        <w:rPr>
          <w:rFonts w:ascii="Times New Roman" w:hAnsi="Times New Roman"/>
          <w:sz w:val="24"/>
          <w:szCs w:val="24"/>
          <w:lang w:val="en-AU"/>
        </w:rPr>
        <w:t>“Uncorking the grape genome: tradition meets innovation“. 32nd World Congress on Vine and Wine. Zagreb, 28 June–3 July 2009.</w:t>
      </w:r>
    </w:p>
    <w:p w:rsidR="00A7644D" w:rsidRPr="002E01C3" w:rsidRDefault="00A7644D" w:rsidP="00A7644D">
      <w:pPr>
        <w:pStyle w:val="Testonormale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AU"/>
        </w:rPr>
      </w:pPr>
      <w:r w:rsidRPr="002E01C3">
        <w:rPr>
          <w:rFonts w:ascii="Times New Roman" w:hAnsi="Times New Roman"/>
          <w:sz w:val="24"/>
          <w:szCs w:val="24"/>
          <w:lang w:val="en-AU"/>
        </w:rPr>
        <w:lastRenderedPageBreak/>
        <w:t>“</w:t>
      </w:r>
      <w:proofErr w:type="spellStart"/>
      <w:r w:rsidRPr="002E01C3">
        <w:rPr>
          <w:rFonts w:ascii="Times New Roman" w:hAnsi="Times New Roman"/>
          <w:sz w:val="24"/>
          <w:szCs w:val="24"/>
          <w:lang w:val="en-AU"/>
        </w:rPr>
        <w:t>RNAseq</w:t>
      </w:r>
      <w:proofErr w:type="spellEnd"/>
      <w:r w:rsidRPr="002E01C3">
        <w:rPr>
          <w:rFonts w:ascii="Times New Roman" w:hAnsi="Times New Roman"/>
          <w:sz w:val="24"/>
          <w:szCs w:val="24"/>
          <w:lang w:val="en-AU"/>
        </w:rPr>
        <w:t xml:space="preserve"> and microarray analysis” Grape Research Coordination Network I. Lake Tahoe, 15-17 May 2009. </w:t>
      </w:r>
    </w:p>
    <w:p w:rsidR="00A7644D" w:rsidRPr="002E01C3" w:rsidRDefault="00A7644D" w:rsidP="00A7644D">
      <w:pPr>
        <w:pStyle w:val="Testonormale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AU"/>
        </w:rPr>
      </w:pPr>
      <w:r w:rsidRPr="002E01C3">
        <w:rPr>
          <w:rFonts w:ascii="Times New Roman" w:hAnsi="Times New Roman"/>
          <w:sz w:val="24"/>
          <w:szCs w:val="24"/>
          <w:lang w:val="en-AU"/>
        </w:rPr>
        <w:t>“Integrated transcriptomic, proteomic and metabolomic profiling of grape berry ripening and post harvest withering”. XVII</w:t>
      </w:r>
      <w:r>
        <w:rPr>
          <w:rFonts w:ascii="Times New Roman" w:hAnsi="Times New Roman"/>
          <w:sz w:val="24"/>
          <w:szCs w:val="24"/>
          <w:lang w:val="en-AU"/>
        </w:rPr>
        <w:t xml:space="preserve"> </w:t>
      </w:r>
      <w:r w:rsidRPr="002E01C3">
        <w:rPr>
          <w:rFonts w:ascii="Times New Roman" w:hAnsi="Times New Roman"/>
          <w:sz w:val="24"/>
          <w:szCs w:val="24"/>
          <w:lang w:val="en-AU" w:bidi="en-US"/>
        </w:rPr>
        <w:t xml:space="preserve">PAG </w:t>
      </w:r>
      <w:r w:rsidRPr="002E01C3">
        <w:rPr>
          <w:rFonts w:ascii="Times New Roman" w:hAnsi="Times New Roman"/>
          <w:sz w:val="24"/>
          <w:szCs w:val="24"/>
          <w:lang w:val="en-AU"/>
        </w:rPr>
        <w:t>International Grape Genome Project. San Diego, 10-14</w:t>
      </w:r>
      <w:r>
        <w:rPr>
          <w:rFonts w:ascii="Times New Roman" w:hAnsi="Times New Roman"/>
          <w:sz w:val="24"/>
          <w:szCs w:val="24"/>
          <w:lang w:val="en-AU"/>
        </w:rPr>
        <w:t xml:space="preserve"> </w:t>
      </w:r>
      <w:r w:rsidRPr="002E01C3">
        <w:rPr>
          <w:rFonts w:ascii="Times New Roman" w:hAnsi="Times New Roman"/>
          <w:sz w:val="24"/>
          <w:szCs w:val="24"/>
          <w:lang w:val="en-AU"/>
        </w:rPr>
        <w:t>January, 2009.</w:t>
      </w:r>
    </w:p>
    <w:p w:rsidR="00A7644D" w:rsidRPr="002E01C3" w:rsidRDefault="00A7644D" w:rsidP="00A7644D">
      <w:pPr>
        <w:pStyle w:val="Testonormale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AU"/>
        </w:rPr>
      </w:pPr>
      <w:r w:rsidRPr="002E01C3">
        <w:rPr>
          <w:rFonts w:ascii="Times New Roman" w:hAnsi="Times New Roman"/>
          <w:sz w:val="24"/>
          <w:szCs w:val="24"/>
          <w:lang w:val="en-AU"/>
        </w:rPr>
        <w:t xml:space="preserve"> “Systems biology of berry ripening and postharvest withering processes” Grapevi</w:t>
      </w:r>
      <w:r>
        <w:rPr>
          <w:rFonts w:ascii="Times New Roman" w:hAnsi="Times New Roman"/>
          <w:sz w:val="24"/>
          <w:szCs w:val="24"/>
          <w:lang w:val="en-AU"/>
        </w:rPr>
        <w:t>ne Physiology and Biotechnology,</w:t>
      </w:r>
      <w:r w:rsidRPr="002E01C3">
        <w:rPr>
          <w:rFonts w:ascii="Times New Roman" w:hAnsi="Times New Roman"/>
          <w:sz w:val="24"/>
          <w:szCs w:val="24"/>
          <w:lang w:val="en-AU"/>
        </w:rPr>
        <w:t xml:space="preserve"> Adelaide 23-28 November  2008.</w:t>
      </w:r>
    </w:p>
    <w:p w:rsidR="00A7644D" w:rsidRPr="002E01C3" w:rsidRDefault="00A7644D" w:rsidP="00A7644D">
      <w:pPr>
        <w:pStyle w:val="Testonormale"/>
        <w:numPr>
          <w:ilvl w:val="0"/>
          <w:numId w:val="4"/>
        </w:numPr>
        <w:jc w:val="both"/>
        <w:rPr>
          <w:rFonts w:ascii="Times New Roman" w:hAnsi="Times New Roman"/>
          <w:bCs/>
          <w:iCs/>
          <w:sz w:val="24"/>
          <w:szCs w:val="24"/>
          <w:lang w:val="en-AU"/>
        </w:rPr>
      </w:pPr>
      <w:r w:rsidRPr="002E01C3">
        <w:rPr>
          <w:rFonts w:ascii="Times New Roman" w:hAnsi="Times New Roman"/>
          <w:sz w:val="24"/>
          <w:szCs w:val="24"/>
          <w:lang w:val="en-AU"/>
        </w:rPr>
        <w:t>“Systems biolog</w:t>
      </w:r>
      <w:r>
        <w:rPr>
          <w:rFonts w:ascii="Times New Roman" w:hAnsi="Times New Roman"/>
          <w:sz w:val="24"/>
          <w:szCs w:val="24"/>
          <w:lang w:val="en-AU"/>
        </w:rPr>
        <w:t xml:space="preserve">y approach to berry maturation”. </w:t>
      </w:r>
      <w:r w:rsidRPr="002E01C3">
        <w:rPr>
          <w:rFonts w:ascii="Times New Roman" w:hAnsi="Times New Roman"/>
          <w:sz w:val="24"/>
          <w:szCs w:val="24"/>
          <w:lang w:val="en-AU"/>
        </w:rPr>
        <w:t>Tuning the taste of wine. Udine, 7 March 2008</w:t>
      </w:r>
      <w:r w:rsidRPr="002E01C3">
        <w:rPr>
          <w:rFonts w:ascii="Times New Roman" w:hAnsi="Times New Roman"/>
          <w:bCs/>
          <w:iCs/>
          <w:sz w:val="24"/>
          <w:szCs w:val="24"/>
          <w:lang w:val="en-AU"/>
        </w:rPr>
        <w:t>.</w:t>
      </w:r>
    </w:p>
    <w:p w:rsidR="00A7644D" w:rsidRPr="002E01C3" w:rsidRDefault="00A7644D" w:rsidP="00A7644D">
      <w:pPr>
        <w:pStyle w:val="Testonormale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AU"/>
        </w:rPr>
      </w:pPr>
      <w:r w:rsidRPr="002E01C3">
        <w:rPr>
          <w:rFonts w:ascii="Times New Roman" w:hAnsi="Times New Roman"/>
          <w:sz w:val="24"/>
          <w:szCs w:val="24"/>
          <w:lang w:val="en-AU"/>
        </w:rPr>
        <w:t>“Italian scientific activity on grape genome: state of art”. OIV, Paris, 21 March 2007.</w:t>
      </w:r>
    </w:p>
    <w:p w:rsidR="00A7644D" w:rsidRPr="00A7644D" w:rsidRDefault="00A7644D" w:rsidP="00A7644D">
      <w:pPr>
        <w:pStyle w:val="Testonormale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E01C3">
        <w:rPr>
          <w:rFonts w:ascii="Times New Roman" w:hAnsi="Times New Roman"/>
          <w:bCs/>
          <w:iCs/>
          <w:sz w:val="24"/>
          <w:szCs w:val="24"/>
          <w:lang w:val="en-AU"/>
        </w:rPr>
        <w:t xml:space="preserve">“Molecular Farming-global asses to modern medicine”. </w:t>
      </w:r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FISV 2007 Riva del Garda, 27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September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  2007.</w:t>
      </w:r>
    </w:p>
    <w:p w:rsidR="00A7644D" w:rsidRPr="002E01C3" w:rsidRDefault="00A7644D" w:rsidP="00A7644D">
      <w:pPr>
        <w:pStyle w:val="Testonormale"/>
        <w:numPr>
          <w:ilvl w:val="0"/>
          <w:numId w:val="4"/>
        </w:numPr>
        <w:jc w:val="both"/>
        <w:rPr>
          <w:rFonts w:ascii="Times New Roman" w:hAnsi="Times New Roman"/>
          <w:bCs/>
          <w:iCs/>
          <w:sz w:val="24"/>
          <w:szCs w:val="24"/>
          <w:lang w:val="en-AU"/>
        </w:rPr>
      </w:pPr>
      <w:r w:rsidRPr="002E01C3">
        <w:rPr>
          <w:rFonts w:ascii="Times New Roman" w:hAnsi="Times New Roman"/>
          <w:bCs/>
          <w:iCs/>
          <w:sz w:val="24"/>
          <w:szCs w:val="24"/>
          <w:lang w:val="en-AU"/>
        </w:rPr>
        <w:t xml:space="preserve">“Meiosis: How much can we learn, from Saccharomyces to Petunia?”  Plant and Animal Genome- Workshop </w:t>
      </w:r>
      <w:proofErr w:type="spellStart"/>
      <w:r w:rsidRPr="002E01C3">
        <w:rPr>
          <w:rFonts w:ascii="Times New Roman" w:hAnsi="Times New Roman"/>
          <w:bCs/>
          <w:iCs/>
          <w:sz w:val="24"/>
          <w:szCs w:val="24"/>
          <w:lang w:val="en-AU"/>
        </w:rPr>
        <w:t>Apomixis</w:t>
      </w:r>
      <w:proofErr w:type="spellEnd"/>
      <w:r w:rsidRPr="002E01C3">
        <w:rPr>
          <w:rFonts w:ascii="Times New Roman" w:hAnsi="Times New Roman"/>
          <w:bCs/>
          <w:iCs/>
          <w:sz w:val="24"/>
          <w:szCs w:val="24"/>
          <w:lang w:val="en-AU"/>
        </w:rPr>
        <w:t xml:space="preserve">. San Diego, USA, 13-17 January 2007. </w:t>
      </w:r>
    </w:p>
    <w:p w:rsidR="00A7644D" w:rsidRPr="002E01C3" w:rsidRDefault="00A7644D" w:rsidP="00A7644D">
      <w:pPr>
        <w:pStyle w:val="Testonormale"/>
        <w:numPr>
          <w:ilvl w:val="0"/>
          <w:numId w:val="4"/>
        </w:numPr>
        <w:jc w:val="both"/>
        <w:rPr>
          <w:rFonts w:ascii="Times New Roman" w:hAnsi="Times New Roman"/>
          <w:bCs/>
          <w:iCs/>
          <w:sz w:val="24"/>
          <w:szCs w:val="24"/>
          <w:lang w:val="en-AU"/>
        </w:rPr>
      </w:pPr>
      <w:r w:rsidRPr="002E01C3">
        <w:rPr>
          <w:rFonts w:ascii="Times New Roman" w:hAnsi="Times New Roman"/>
          <w:bCs/>
          <w:iCs/>
          <w:sz w:val="24"/>
          <w:szCs w:val="24"/>
          <w:lang w:val="en-AU"/>
        </w:rPr>
        <w:t xml:space="preserve"> “The French-Italian public consortium for the sequencing of the grapevine genome”. Cost Action 858, Prague, 15 September 2006.</w:t>
      </w:r>
    </w:p>
    <w:p w:rsidR="00A7644D" w:rsidRDefault="00A7644D" w:rsidP="00A7644D">
      <w:pPr>
        <w:pStyle w:val="Testonormale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EC237C" w:rsidRDefault="00EC237C" w:rsidP="00A7644D">
      <w:pPr>
        <w:pStyle w:val="Testonormale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EC237C" w:rsidRDefault="00EC237C" w:rsidP="00A7644D">
      <w:pPr>
        <w:pStyle w:val="Testonormale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A7644D" w:rsidRPr="0015477A" w:rsidRDefault="00A7644D" w:rsidP="00A7644D">
      <w:pPr>
        <w:pStyle w:val="Testonormale"/>
        <w:ind w:right="-82"/>
        <w:jc w:val="both"/>
        <w:rPr>
          <w:rFonts w:ascii="Times New Roman" w:hAnsi="Times New Roman"/>
          <w:b/>
          <w:sz w:val="24"/>
          <w:lang w:val="en-AU"/>
        </w:rPr>
      </w:pPr>
      <w:r w:rsidRPr="0015477A">
        <w:rPr>
          <w:rFonts w:ascii="Times New Roman" w:hAnsi="Times New Roman"/>
          <w:b/>
          <w:sz w:val="24"/>
          <w:lang w:val="en-AU"/>
        </w:rPr>
        <w:t>PROFESSIONAL</w:t>
      </w:r>
    </w:p>
    <w:p w:rsidR="00A7644D" w:rsidRDefault="00A7644D" w:rsidP="00A7644D">
      <w:pPr>
        <w:pStyle w:val="Testonormale"/>
        <w:ind w:right="-82"/>
        <w:jc w:val="both"/>
        <w:rPr>
          <w:rFonts w:ascii="Times New Roman" w:hAnsi="Times New Roman"/>
          <w:sz w:val="24"/>
          <w:lang w:val="en-AU"/>
        </w:rPr>
      </w:pPr>
    </w:p>
    <w:p w:rsidR="00A7644D" w:rsidRDefault="00A7644D" w:rsidP="00A7644D">
      <w:pPr>
        <w:pStyle w:val="Testonormale"/>
        <w:ind w:right="-82"/>
        <w:jc w:val="both"/>
        <w:rPr>
          <w:rFonts w:ascii="Times New Roman" w:hAnsi="Times New Roman"/>
          <w:sz w:val="24"/>
          <w:lang w:val="en-AU"/>
        </w:rPr>
      </w:pPr>
      <w:r>
        <w:rPr>
          <w:rFonts w:ascii="Times New Roman" w:hAnsi="Times New Roman"/>
          <w:sz w:val="24"/>
          <w:lang w:val="en-AU"/>
        </w:rPr>
        <w:t>1984-</w:t>
      </w:r>
      <w:r w:rsidRPr="00AB5FA3">
        <w:rPr>
          <w:rFonts w:ascii="Times New Roman" w:hAnsi="Times New Roman"/>
          <w:sz w:val="24"/>
          <w:lang w:val="en-AU"/>
        </w:rPr>
        <w:t>present</w:t>
      </w:r>
      <w:r>
        <w:rPr>
          <w:rFonts w:ascii="Times New Roman" w:hAnsi="Times New Roman"/>
          <w:sz w:val="24"/>
          <w:lang w:val="en-AU"/>
        </w:rPr>
        <w:t xml:space="preserve">: Member of the Italian Society of Plant Genetics and coordinator of the working group </w:t>
      </w:r>
      <w:r w:rsidRPr="00B25029">
        <w:rPr>
          <w:rFonts w:ascii="Times New Roman" w:hAnsi="Times New Roman"/>
          <w:sz w:val="24"/>
          <w:lang w:val="en-AU"/>
        </w:rPr>
        <w:t xml:space="preserve">“Plants as </w:t>
      </w:r>
      <w:proofErr w:type="spellStart"/>
      <w:r w:rsidRPr="00B25029">
        <w:rPr>
          <w:rFonts w:ascii="Times New Roman" w:hAnsi="Times New Roman"/>
          <w:sz w:val="24"/>
          <w:lang w:val="en-AU"/>
        </w:rPr>
        <w:t>Biorectors</w:t>
      </w:r>
      <w:proofErr w:type="spellEnd"/>
      <w:r w:rsidRPr="00B25029">
        <w:rPr>
          <w:rFonts w:ascii="Times New Roman" w:hAnsi="Times New Roman"/>
          <w:sz w:val="24"/>
          <w:lang w:val="en-AU"/>
        </w:rPr>
        <w:t>”.</w:t>
      </w:r>
    </w:p>
    <w:p w:rsidR="00A7644D" w:rsidRDefault="00A7644D" w:rsidP="00A7644D">
      <w:pPr>
        <w:pStyle w:val="Testonormale"/>
        <w:ind w:right="-82"/>
        <w:jc w:val="both"/>
        <w:rPr>
          <w:rFonts w:ascii="Times New Roman" w:hAnsi="Times New Roman"/>
          <w:sz w:val="24"/>
          <w:lang w:val="en-AU"/>
        </w:rPr>
      </w:pPr>
      <w:r>
        <w:rPr>
          <w:rFonts w:ascii="Times New Roman" w:hAnsi="Times New Roman"/>
          <w:sz w:val="24"/>
          <w:lang w:val="en-AU"/>
        </w:rPr>
        <w:t xml:space="preserve">2005-present:  Member of the Executive Committee of the </w:t>
      </w:r>
      <w:proofErr w:type="spellStart"/>
      <w:r>
        <w:rPr>
          <w:rFonts w:ascii="Times New Roman" w:hAnsi="Times New Roman"/>
          <w:sz w:val="24"/>
          <w:lang w:val="en-AU"/>
        </w:rPr>
        <w:t>Pharma</w:t>
      </w:r>
      <w:proofErr w:type="spellEnd"/>
      <w:r>
        <w:rPr>
          <w:rFonts w:ascii="Times New Roman" w:hAnsi="Times New Roman"/>
          <w:sz w:val="24"/>
          <w:lang w:val="en-AU"/>
        </w:rPr>
        <w:t xml:space="preserve">- </w:t>
      </w:r>
      <w:proofErr w:type="spellStart"/>
      <w:r>
        <w:rPr>
          <w:rFonts w:ascii="Times New Roman" w:hAnsi="Times New Roman"/>
          <w:sz w:val="24"/>
          <w:lang w:val="en-AU"/>
        </w:rPr>
        <w:t>Planta</w:t>
      </w:r>
      <w:proofErr w:type="spellEnd"/>
      <w:r>
        <w:rPr>
          <w:rFonts w:ascii="Times New Roman" w:hAnsi="Times New Roman"/>
          <w:sz w:val="24"/>
          <w:lang w:val="en-AU"/>
        </w:rPr>
        <w:t xml:space="preserve"> Project (grant: 18 million €).</w:t>
      </w:r>
    </w:p>
    <w:p w:rsidR="00A7644D" w:rsidRDefault="00A7644D" w:rsidP="00A7644D">
      <w:pPr>
        <w:pStyle w:val="Testonormale"/>
        <w:ind w:right="-82"/>
        <w:jc w:val="both"/>
        <w:rPr>
          <w:rFonts w:ascii="Times New Roman" w:hAnsi="Times New Roman"/>
          <w:sz w:val="24"/>
          <w:lang w:val="en-AU"/>
        </w:rPr>
      </w:pPr>
      <w:r>
        <w:rPr>
          <w:rFonts w:ascii="Times New Roman" w:hAnsi="Times New Roman"/>
          <w:sz w:val="24"/>
          <w:lang w:val="en-AU"/>
        </w:rPr>
        <w:t>2006- present: Member of the Executive Committee of the VIGNA-VIGNE Project (grant: 13,5 million €).</w:t>
      </w:r>
    </w:p>
    <w:p w:rsidR="00A7644D" w:rsidRDefault="00A7644D" w:rsidP="00A7644D">
      <w:pPr>
        <w:pStyle w:val="Testonormale"/>
        <w:ind w:right="-82"/>
        <w:jc w:val="both"/>
        <w:rPr>
          <w:rFonts w:ascii="Times New Roman" w:hAnsi="Times New Roman"/>
          <w:sz w:val="24"/>
          <w:lang w:val="en-AU"/>
        </w:rPr>
      </w:pPr>
      <w:r>
        <w:rPr>
          <w:rFonts w:ascii="Times New Roman" w:hAnsi="Times New Roman"/>
          <w:sz w:val="24"/>
          <w:lang w:val="en-AU"/>
        </w:rPr>
        <w:t xml:space="preserve">2007-present: </w:t>
      </w:r>
      <w:r w:rsidRPr="00B25029">
        <w:rPr>
          <w:rFonts w:ascii="Times New Roman" w:hAnsi="Times New Roman"/>
          <w:sz w:val="24"/>
          <w:lang w:val="en-AU"/>
        </w:rPr>
        <w:t>Co-Fo</w:t>
      </w:r>
      <w:r>
        <w:rPr>
          <w:rFonts w:ascii="Times New Roman" w:hAnsi="Times New Roman"/>
          <w:sz w:val="24"/>
          <w:lang w:val="en-AU"/>
        </w:rPr>
        <w:t>under of  the “Plant Functional Genomic Centre” of the University of Verona.</w:t>
      </w:r>
    </w:p>
    <w:p w:rsidR="00A7644D" w:rsidRPr="00B25029" w:rsidRDefault="00A7644D" w:rsidP="00A7644D">
      <w:pPr>
        <w:pStyle w:val="Testonormale"/>
        <w:ind w:right="-82"/>
        <w:jc w:val="both"/>
        <w:rPr>
          <w:rFonts w:ascii="Times New Roman" w:hAnsi="Times New Roman"/>
          <w:sz w:val="24"/>
          <w:lang w:val="en-AU"/>
        </w:rPr>
      </w:pPr>
      <w:r>
        <w:rPr>
          <w:rFonts w:ascii="Times New Roman" w:hAnsi="Times New Roman"/>
          <w:sz w:val="24"/>
          <w:lang w:val="en-AU"/>
        </w:rPr>
        <w:t xml:space="preserve">2007: Founder of the Department </w:t>
      </w:r>
      <w:r w:rsidRPr="00B25029">
        <w:rPr>
          <w:rFonts w:ascii="Times New Roman" w:hAnsi="Times New Roman"/>
          <w:sz w:val="24"/>
          <w:lang w:val="en-AU"/>
        </w:rPr>
        <w:t>Scie</w:t>
      </w:r>
      <w:r>
        <w:rPr>
          <w:rFonts w:ascii="Times New Roman" w:hAnsi="Times New Roman"/>
          <w:sz w:val="24"/>
          <w:lang w:val="en-AU"/>
        </w:rPr>
        <w:t>nce, Technologies and Markets of the Grapevine and Wine,  University of Verona.</w:t>
      </w:r>
      <w:r w:rsidRPr="00B25029">
        <w:rPr>
          <w:rFonts w:ascii="Times New Roman" w:hAnsi="Times New Roman"/>
          <w:sz w:val="24"/>
          <w:lang w:val="en-AU"/>
        </w:rPr>
        <w:t xml:space="preserve">  </w:t>
      </w:r>
    </w:p>
    <w:p w:rsidR="00A7644D" w:rsidRDefault="00A7644D" w:rsidP="00A7644D">
      <w:pPr>
        <w:pStyle w:val="Testonormale"/>
        <w:ind w:right="-82"/>
        <w:jc w:val="both"/>
        <w:rPr>
          <w:rFonts w:ascii="Times New Roman" w:hAnsi="Times New Roman"/>
          <w:sz w:val="24"/>
          <w:lang w:val="en-AU"/>
        </w:rPr>
      </w:pPr>
      <w:r>
        <w:rPr>
          <w:rFonts w:ascii="Times New Roman" w:hAnsi="Times New Roman"/>
          <w:sz w:val="24"/>
          <w:lang w:val="en-AU"/>
        </w:rPr>
        <w:t>2009-present: Founder and Chief Scientific Officer of the “</w:t>
      </w:r>
      <w:proofErr w:type="spellStart"/>
      <w:r>
        <w:rPr>
          <w:rFonts w:ascii="Times New Roman" w:hAnsi="Times New Roman"/>
          <w:sz w:val="24"/>
          <w:lang w:val="en-AU"/>
        </w:rPr>
        <w:t>Officina</w:t>
      </w:r>
      <w:proofErr w:type="spellEnd"/>
      <w:r>
        <w:rPr>
          <w:rFonts w:ascii="Times New Roman" w:hAnsi="Times New Roman"/>
          <w:sz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lang w:val="en-AU"/>
        </w:rPr>
        <w:t>Biotecnologica</w:t>
      </w:r>
      <w:proofErr w:type="spellEnd"/>
      <w:r>
        <w:rPr>
          <w:rFonts w:ascii="Times New Roman" w:hAnsi="Times New Roman"/>
          <w:sz w:val="24"/>
          <w:lang w:val="en-AU"/>
        </w:rPr>
        <w:t>”, Verona University Spin Off.</w:t>
      </w:r>
    </w:p>
    <w:p w:rsidR="00A7644D" w:rsidRPr="00B25029" w:rsidRDefault="00A7644D" w:rsidP="00A7644D">
      <w:pPr>
        <w:pStyle w:val="Testonormale"/>
        <w:ind w:right="-82"/>
        <w:jc w:val="both"/>
        <w:rPr>
          <w:rFonts w:ascii="Times New Roman" w:hAnsi="Times New Roman"/>
          <w:sz w:val="24"/>
          <w:lang w:val="en-AU"/>
        </w:rPr>
      </w:pPr>
      <w:r w:rsidRPr="00B25029">
        <w:rPr>
          <w:rFonts w:ascii="Times New Roman" w:hAnsi="Times New Roman"/>
          <w:sz w:val="24"/>
          <w:lang w:val="en-AU"/>
        </w:rPr>
        <w:t>2008</w:t>
      </w:r>
      <w:r>
        <w:rPr>
          <w:rFonts w:ascii="Times New Roman" w:hAnsi="Times New Roman"/>
          <w:sz w:val="24"/>
          <w:lang w:val="en-AU"/>
        </w:rPr>
        <w:t xml:space="preserve">: Member of the National Committee for Bio-Security, Biotechnology and Life Science, Working Group Agricultural Biotechnology - Prime Minister Commission. </w:t>
      </w:r>
    </w:p>
    <w:p w:rsidR="00A7644D" w:rsidRPr="00B25029" w:rsidRDefault="00A7644D" w:rsidP="00A7644D">
      <w:pPr>
        <w:pStyle w:val="Testonormale"/>
        <w:ind w:right="-82"/>
        <w:jc w:val="both"/>
        <w:rPr>
          <w:rFonts w:ascii="Times New Roman" w:hAnsi="Times New Roman"/>
          <w:sz w:val="24"/>
          <w:lang w:val="en-AU"/>
        </w:rPr>
      </w:pPr>
      <w:r w:rsidRPr="00B25029">
        <w:rPr>
          <w:rFonts w:ascii="Times New Roman" w:hAnsi="Times New Roman"/>
          <w:sz w:val="24"/>
          <w:lang w:val="en-AU"/>
        </w:rPr>
        <w:t>2010</w:t>
      </w:r>
      <w:r>
        <w:rPr>
          <w:rFonts w:ascii="Times New Roman" w:hAnsi="Times New Roman"/>
          <w:sz w:val="24"/>
          <w:lang w:val="en-AU"/>
        </w:rPr>
        <w:t>: Chair of the Evaluation Committee “</w:t>
      </w:r>
      <w:proofErr w:type="spellStart"/>
      <w:r>
        <w:rPr>
          <w:rFonts w:ascii="Times New Roman" w:hAnsi="Times New Roman"/>
          <w:sz w:val="24"/>
          <w:lang w:val="en-AU"/>
        </w:rPr>
        <w:t>Agrifood</w:t>
      </w:r>
      <w:proofErr w:type="spellEnd"/>
      <w:r w:rsidRPr="00B25029">
        <w:rPr>
          <w:rFonts w:ascii="Times New Roman" w:hAnsi="Times New Roman"/>
          <w:sz w:val="24"/>
          <w:lang w:val="en-AU"/>
        </w:rPr>
        <w:t xml:space="preserve">” PON </w:t>
      </w:r>
      <w:r>
        <w:rPr>
          <w:rFonts w:ascii="Times New Roman" w:hAnsi="Times New Roman"/>
          <w:sz w:val="24"/>
          <w:lang w:val="en-AU"/>
        </w:rPr>
        <w:t xml:space="preserve"> projects 2007-2013 (total 200 million € grants).</w:t>
      </w:r>
    </w:p>
    <w:p w:rsidR="00A7644D" w:rsidRPr="00E7510C" w:rsidRDefault="00A7644D" w:rsidP="00A7644D">
      <w:pPr>
        <w:ind w:right="-82"/>
        <w:jc w:val="both"/>
        <w:rPr>
          <w:rFonts w:ascii="Times New Roman" w:hAnsi="Times New Roman"/>
          <w:lang w:val="en-AU"/>
        </w:rPr>
      </w:pPr>
      <w:r w:rsidRPr="00E7510C">
        <w:rPr>
          <w:rFonts w:ascii="Times New Roman" w:hAnsi="Times New Roman"/>
          <w:lang w:val="en-AU"/>
        </w:rPr>
        <w:t>Member of the Editorial Board of the Journals: Transgenic Research and BMC Biotechnology</w:t>
      </w:r>
      <w:r>
        <w:rPr>
          <w:rFonts w:ascii="Times New Roman" w:hAnsi="Times New Roman"/>
          <w:lang w:val="en-AU"/>
        </w:rPr>
        <w:t>.</w:t>
      </w:r>
    </w:p>
    <w:p w:rsidR="00A7644D" w:rsidRPr="00E7510C" w:rsidRDefault="00A7644D" w:rsidP="00A7644D">
      <w:pPr>
        <w:ind w:right="-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 </w:t>
      </w:r>
      <w:r w:rsidRPr="00E7510C">
        <w:rPr>
          <w:rFonts w:ascii="Times New Roman" w:hAnsi="Times New Roman"/>
        </w:rPr>
        <w:t>of the Steering Committee of the International Grape Genome Program</w:t>
      </w:r>
      <w:r>
        <w:rPr>
          <w:rFonts w:ascii="Times New Roman" w:hAnsi="Times New Roman"/>
        </w:rPr>
        <w:t>.</w:t>
      </w:r>
    </w:p>
    <w:p w:rsidR="00A7644D" w:rsidRPr="00E7510C" w:rsidRDefault="00A7644D" w:rsidP="00A7644D">
      <w:pPr>
        <w:ind w:right="-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Chair of </w:t>
      </w:r>
      <w:r w:rsidRPr="00E7510C">
        <w:rPr>
          <w:rFonts w:ascii="Times New Roman" w:hAnsi="Times New Roman"/>
        </w:rPr>
        <w:t xml:space="preserve"> the Gene Annotation Committee of the Grape Genome</w:t>
      </w:r>
      <w:r>
        <w:rPr>
          <w:rFonts w:ascii="Times New Roman" w:hAnsi="Times New Roman"/>
        </w:rPr>
        <w:t>.</w:t>
      </w:r>
    </w:p>
    <w:p w:rsidR="00A7644D" w:rsidRDefault="00A7644D" w:rsidP="00A7644D">
      <w:pPr>
        <w:ind w:right="-82"/>
        <w:jc w:val="both"/>
        <w:rPr>
          <w:rFonts w:ascii="Times New Roman" w:hAnsi="Times New Roman"/>
        </w:rPr>
      </w:pPr>
      <w:r w:rsidRPr="00E7510C">
        <w:rPr>
          <w:rFonts w:ascii="Times New Roman" w:hAnsi="Times New Roman"/>
        </w:rPr>
        <w:t xml:space="preserve">Member of the Scientific Advisory Committee of the </w:t>
      </w:r>
      <w:proofErr w:type="spellStart"/>
      <w:r w:rsidRPr="00E7510C">
        <w:rPr>
          <w:rFonts w:ascii="Times New Roman" w:hAnsi="Times New Roman"/>
        </w:rPr>
        <w:t>MacroWine</w:t>
      </w:r>
      <w:proofErr w:type="spellEnd"/>
      <w:r w:rsidRPr="00E7510C">
        <w:rPr>
          <w:rFonts w:ascii="Times New Roman" w:hAnsi="Times New Roman"/>
        </w:rPr>
        <w:t xml:space="preserve"> Conferences</w:t>
      </w:r>
      <w:r>
        <w:rPr>
          <w:rFonts w:ascii="Times New Roman" w:hAnsi="Times New Roman"/>
        </w:rPr>
        <w:t>.</w:t>
      </w:r>
    </w:p>
    <w:p w:rsidR="00A7644D" w:rsidRDefault="00A7644D" w:rsidP="00A7644D">
      <w:pPr>
        <w:ind w:right="-82"/>
        <w:jc w:val="both"/>
        <w:rPr>
          <w:rFonts w:ascii="Times New Roman" w:hAnsi="Times New Roman"/>
        </w:rPr>
      </w:pPr>
      <w:r w:rsidRPr="00E7510C">
        <w:rPr>
          <w:rFonts w:ascii="Times New Roman" w:hAnsi="Times New Roman"/>
        </w:rPr>
        <w:t>Member of the Scientific Advisory Committee of</w:t>
      </w:r>
      <w:r>
        <w:rPr>
          <w:rFonts w:ascii="Times New Roman" w:hAnsi="Times New Roman"/>
        </w:rPr>
        <w:t xml:space="preserve"> the Plant-based vaccine and antibody (PBVA) conferences.</w:t>
      </w:r>
    </w:p>
    <w:p w:rsidR="00A7644D" w:rsidRDefault="00A7644D" w:rsidP="00A7644D">
      <w:pPr>
        <w:ind w:right="-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 of the Scientific Committee “Wine in Moderation”, </w:t>
      </w:r>
      <w:proofErr w:type="spellStart"/>
      <w:r>
        <w:rPr>
          <w:rFonts w:ascii="Times New Roman" w:hAnsi="Times New Roman"/>
        </w:rPr>
        <w:t>Grinzane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Cavor</w:t>
      </w:r>
      <w:proofErr w:type="spellEnd"/>
      <w:r>
        <w:rPr>
          <w:rFonts w:ascii="Times New Roman" w:hAnsi="Times New Roman"/>
        </w:rPr>
        <w:t>.</w:t>
      </w:r>
    </w:p>
    <w:p w:rsidR="00A7644D" w:rsidRPr="00E7510C" w:rsidRDefault="00A7644D" w:rsidP="00A7644D">
      <w:pPr>
        <w:ind w:right="-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 of the TERGEO Scientific Advisory Committee of the Italian Union of Wine producers (UIV- </w:t>
      </w:r>
      <w:proofErr w:type="spellStart"/>
      <w:r>
        <w:rPr>
          <w:rFonts w:ascii="Times New Roman" w:hAnsi="Times New Roman"/>
        </w:rPr>
        <w:t>Unione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Italiana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Vini</w:t>
      </w:r>
      <w:proofErr w:type="spellEnd"/>
      <w:r>
        <w:rPr>
          <w:rFonts w:ascii="Times New Roman" w:hAnsi="Times New Roman"/>
        </w:rPr>
        <w:t>).</w:t>
      </w:r>
    </w:p>
    <w:p w:rsidR="00A7644D" w:rsidRDefault="00A7644D" w:rsidP="00A7644D">
      <w:pPr>
        <w:ind w:right="-82"/>
        <w:jc w:val="both"/>
        <w:rPr>
          <w:rFonts w:ascii="Times New Roman" w:hAnsi="Times New Roman"/>
          <w:lang w:val="en-AU"/>
        </w:rPr>
      </w:pPr>
    </w:p>
    <w:p w:rsidR="00A7644D" w:rsidRDefault="00A7644D" w:rsidP="00A7644D">
      <w:pPr>
        <w:ind w:right="-82"/>
        <w:jc w:val="both"/>
        <w:rPr>
          <w:rFonts w:ascii="Times New Roman" w:hAnsi="Times New Roman"/>
          <w:lang w:val="en-AU"/>
        </w:rPr>
      </w:pPr>
    </w:p>
    <w:p w:rsidR="00A7644D" w:rsidRPr="008B52D8" w:rsidRDefault="00A7644D" w:rsidP="00A7644D">
      <w:pPr>
        <w:ind w:right="-82"/>
        <w:jc w:val="both"/>
        <w:rPr>
          <w:rFonts w:ascii="Times New Roman" w:hAnsi="Times New Roman"/>
        </w:rPr>
      </w:pPr>
      <w:r w:rsidRPr="008B52D8">
        <w:rPr>
          <w:rFonts w:ascii="Times New Roman" w:hAnsi="Times New Roman"/>
          <w:lang w:val="en-AU"/>
        </w:rPr>
        <w:t>Current or Past reviewer</w:t>
      </w:r>
      <w:r>
        <w:rPr>
          <w:rFonts w:ascii="Times New Roman" w:hAnsi="Times New Roman"/>
          <w:lang w:val="en-AU"/>
        </w:rPr>
        <w:t xml:space="preserve"> for: </w:t>
      </w:r>
      <w:r w:rsidRPr="008B52D8">
        <w:rPr>
          <w:rFonts w:ascii="Times New Roman" w:hAnsi="Times New Roman"/>
          <w:lang w:val="en-GB"/>
        </w:rPr>
        <w:t>Biotechnology Journal</w:t>
      </w:r>
      <w:r>
        <w:rPr>
          <w:rFonts w:ascii="Times New Roman" w:hAnsi="Times New Roman"/>
          <w:lang w:val="en-GB"/>
        </w:rPr>
        <w:t xml:space="preserve">, </w:t>
      </w:r>
      <w:proofErr w:type="spellStart"/>
      <w:r w:rsidRPr="008B52D8">
        <w:rPr>
          <w:rFonts w:ascii="Times New Roman" w:hAnsi="Times New Roman"/>
          <w:lang w:val="en-GB"/>
        </w:rPr>
        <w:t>Faseb</w:t>
      </w:r>
      <w:proofErr w:type="spellEnd"/>
      <w:r w:rsidRPr="008B52D8">
        <w:rPr>
          <w:rFonts w:ascii="Times New Roman" w:hAnsi="Times New Roman"/>
          <w:lang w:val="en-GB"/>
        </w:rPr>
        <w:t xml:space="preserve"> Journal</w:t>
      </w:r>
      <w:r>
        <w:rPr>
          <w:rFonts w:ascii="Times New Roman" w:hAnsi="Times New Roman"/>
          <w:lang w:val="en-GB"/>
        </w:rPr>
        <w:t xml:space="preserve">, </w:t>
      </w:r>
      <w:r w:rsidRPr="008B52D8">
        <w:rPr>
          <w:rFonts w:ascii="Times New Roman" w:hAnsi="Times New Roman"/>
          <w:lang w:val="en-GB"/>
        </w:rPr>
        <w:t>FEBS letters</w:t>
      </w:r>
      <w:r>
        <w:rPr>
          <w:rFonts w:ascii="Times New Roman" w:hAnsi="Times New Roman"/>
          <w:lang w:val="en-GB"/>
        </w:rPr>
        <w:t xml:space="preserve">, </w:t>
      </w:r>
      <w:r w:rsidRPr="008B52D8">
        <w:rPr>
          <w:rFonts w:ascii="Times New Roman" w:hAnsi="Times New Roman"/>
        </w:rPr>
        <w:t>Gene</w:t>
      </w:r>
      <w:r>
        <w:rPr>
          <w:rFonts w:ascii="Times New Roman" w:hAnsi="Times New Roman"/>
        </w:rPr>
        <w:t xml:space="preserve">, </w:t>
      </w:r>
      <w:r w:rsidRPr="008B52D8">
        <w:rPr>
          <w:rFonts w:ascii="Times New Roman" w:hAnsi="Times New Roman"/>
        </w:rPr>
        <w:t>Journal of Biotechnology</w:t>
      </w:r>
      <w:r>
        <w:rPr>
          <w:rFonts w:ascii="Times New Roman" w:hAnsi="Times New Roman"/>
        </w:rPr>
        <w:t xml:space="preserve">, </w:t>
      </w:r>
      <w:r w:rsidRPr="008B52D8">
        <w:rPr>
          <w:rFonts w:ascii="Times New Roman" w:hAnsi="Times New Roman"/>
        </w:rPr>
        <w:t>Journal of Cellular Physiology</w:t>
      </w:r>
      <w:r>
        <w:rPr>
          <w:rFonts w:ascii="Times New Roman" w:hAnsi="Times New Roman"/>
        </w:rPr>
        <w:t>, M</w:t>
      </w:r>
      <w:r w:rsidRPr="008B52D8">
        <w:rPr>
          <w:rFonts w:ascii="Times New Roman" w:hAnsi="Times New Roman"/>
        </w:rPr>
        <w:t>olecular Breeding</w:t>
      </w:r>
      <w:r>
        <w:rPr>
          <w:rFonts w:ascii="Times New Roman" w:hAnsi="Times New Roman"/>
        </w:rPr>
        <w:t xml:space="preserve">, </w:t>
      </w:r>
      <w:r w:rsidRPr="008B52D8">
        <w:rPr>
          <w:rFonts w:ascii="Times New Roman" w:hAnsi="Times New Roman"/>
        </w:rPr>
        <w:t xml:space="preserve">New </w:t>
      </w:r>
      <w:proofErr w:type="spellStart"/>
      <w:r w:rsidRPr="008B52D8">
        <w:rPr>
          <w:rFonts w:ascii="Times New Roman" w:hAnsi="Times New Roman"/>
        </w:rPr>
        <w:t>Phytologist</w:t>
      </w:r>
      <w:proofErr w:type="spellEnd"/>
      <w:r>
        <w:rPr>
          <w:rFonts w:ascii="Times New Roman" w:hAnsi="Times New Roman"/>
        </w:rPr>
        <w:t xml:space="preserve">, </w:t>
      </w:r>
      <w:r w:rsidRPr="008B52D8">
        <w:rPr>
          <w:rFonts w:ascii="Times New Roman" w:hAnsi="Times New Roman"/>
          <w:lang w:val="en-GB"/>
        </w:rPr>
        <w:t>Plant Biotechnology Journal</w:t>
      </w:r>
      <w:r>
        <w:rPr>
          <w:rFonts w:ascii="Times New Roman" w:hAnsi="Times New Roman"/>
          <w:lang w:val="en-GB"/>
        </w:rPr>
        <w:t xml:space="preserve">, </w:t>
      </w:r>
      <w:r w:rsidRPr="008B52D8">
        <w:rPr>
          <w:rFonts w:ascii="Times New Roman" w:hAnsi="Times New Roman"/>
        </w:rPr>
        <w:t>Plant Cell</w:t>
      </w:r>
      <w:r>
        <w:rPr>
          <w:rFonts w:ascii="Times New Roman" w:hAnsi="Times New Roman"/>
        </w:rPr>
        <w:t xml:space="preserve">, </w:t>
      </w:r>
      <w:r w:rsidRPr="008B52D8">
        <w:rPr>
          <w:rFonts w:ascii="Times New Roman" w:hAnsi="Times New Roman"/>
        </w:rPr>
        <w:t>Plant Molecular Biology</w:t>
      </w:r>
      <w:r>
        <w:rPr>
          <w:rFonts w:ascii="Times New Roman" w:hAnsi="Times New Roman"/>
        </w:rPr>
        <w:t>, P</w:t>
      </w:r>
      <w:r w:rsidRPr="008B52D8">
        <w:rPr>
          <w:rFonts w:ascii="Times New Roman" w:hAnsi="Times New Roman"/>
        </w:rPr>
        <w:t>lant Physiology</w:t>
      </w:r>
      <w:r>
        <w:rPr>
          <w:rFonts w:ascii="Times New Roman" w:hAnsi="Times New Roman"/>
        </w:rPr>
        <w:t xml:space="preserve">, </w:t>
      </w:r>
      <w:r w:rsidRPr="008B52D8">
        <w:rPr>
          <w:rFonts w:ascii="Times New Roman" w:hAnsi="Times New Roman"/>
          <w:lang w:val="en-GB"/>
        </w:rPr>
        <w:t>Sexual Plant Reproduction</w:t>
      </w:r>
      <w:r>
        <w:rPr>
          <w:rFonts w:ascii="Times New Roman" w:hAnsi="Times New Roman"/>
          <w:lang w:val="en-GB"/>
        </w:rPr>
        <w:t xml:space="preserve">, </w:t>
      </w:r>
      <w:r w:rsidRPr="008B52D8">
        <w:rPr>
          <w:rFonts w:ascii="Times New Roman" w:hAnsi="Times New Roman"/>
        </w:rPr>
        <w:t>The Plant Journal</w:t>
      </w:r>
      <w:r>
        <w:rPr>
          <w:rFonts w:ascii="Times New Roman" w:hAnsi="Times New Roman"/>
        </w:rPr>
        <w:t xml:space="preserve">, </w:t>
      </w:r>
      <w:r w:rsidRPr="008B52D8">
        <w:rPr>
          <w:rFonts w:ascii="Times New Roman" w:hAnsi="Times New Roman"/>
        </w:rPr>
        <w:t>Theoretical and Applied Genetics</w:t>
      </w:r>
      <w:r>
        <w:rPr>
          <w:rFonts w:ascii="Times New Roman" w:hAnsi="Times New Roman"/>
        </w:rPr>
        <w:t>.</w:t>
      </w:r>
    </w:p>
    <w:p w:rsidR="00A7644D" w:rsidRDefault="00A7644D" w:rsidP="00A7644D">
      <w:pPr>
        <w:pStyle w:val="Testonormale"/>
        <w:rPr>
          <w:rFonts w:ascii="Times New Roman" w:hAnsi="Times New Roman"/>
          <w:b/>
          <w:i/>
          <w:sz w:val="24"/>
          <w:lang w:val="en-GB"/>
        </w:rPr>
      </w:pPr>
    </w:p>
    <w:p w:rsidR="00A7644D" w:rsidRPr="007E4F9E" w:rsidRDefault="00A7644D" w:rsidP="00A7644D">
      <w:pPr>
        <w:pStyle w:val="Testonormale"/>
        <w:jc w:val="both"/>
        <w:rPr>
          <w:rFonts w:ascii="Times New Roman" w:hAnsi="Times New Roman"/>
          <w:sz w:val="24"/>
          <w:szCs w:val="24"/>
          <w:lang w:val="en-AU"/>
        </w:rPr>
      </w:pPr>
      <w:r w:rsidRPr="007B460C">
        <w:rPr>
          <w:rFonts w:ascii="Times New Roman" w:hAnsi="Times New Roman"/>
          <w:b/>
          <w:i/>
          <w:sz w:val="24"/>
          <w:lang w:val="en-GB"/>
        </w:rPr>
        <w:t>Ad Hoc</w:t>
      </w:r>
      <w:r w:rsidRPr="007B460C">
        <w:rPr>
          <w:rFonts w:ascii="Times New Roman" w:hAnsi="Times New Roman"/>
          <w:b/>
          <w:sz w:val="24"/>
          <w:lang w:val="en-GB"/>
        </w:rPr>
        <w:t xml:space="preserve"> </w:t>
      </w:r>
      <w:r w:rsidRPr="00512FCB">
        <w:rPr>
          <w:rFonts w:ascii="Times New Roman" w:hAnsi="Times New Roman"/>
          <w:sz w:val="24"/>
          <w:lang w:val="en-GB"/>
        </w:rPr>
        <w:t>Grant Reviewer</w:t>
      </w:r>
      <w:r>
        <w:rPr>
          <w:rFonts w:ascii="Times New Roman" w:hAnsi="Times New Roman"/>
          <w:sz w:val="24"/>
          <w:lang w:val="en-GB"/>
        </w:rPr>
        <w:t xml:space="preserve"> for: European Commission</w:t>
      </w:r>
      <w:r w:rsidRPr="007B460C">
        <w:rPr>
          <w:rFonts w:ascii="Times New Roman" w:hAnsi="Times New Roman"/>
          <w:sz w:val="24"/>
          <w:lang w:val="en-GB"/>
        </w:rPr>
        <w:t xml:space="preserve"> </w:t>
      </w:r>
      <w:r>
        <w:rPr>
          <w:rFonts w:ascii="Times New Roman" w:hAnsi="Times New Roman"/>
          <w:sz w:val="24"/>
          <w:lang w:val="en-GB"/>
        </w:rPr>
        <w:t>(</w:t>
      </w:r>
      <w:r w:rsidRPr="007B460C">
        <w:rPr>
          <w:rFonts w:ascii="Times New Roman" w:hAnsi="Times New Roman"/>
          <w:sz w:val="24"/>
          <w:lang w:val="en-GB"/>
        </w:rPr>
        <w:t xml:space="preserve">Biotechnology </w:t>
      </w:r>
      <w:r w:rsidRPr="007E4F9E">
        <w:rPr>
          <w:rFonts w:ascii="Times New Roman" w:hAnsi="Times New Roman"/>
          <w:sz w:val="24"/>
          <w:lang w:val="en-AU"/>
        </w:rPr>
        <w:t>Programme</w:t>
      </w:r>
      <w:r>
        <w:rPr>
          <w:rFonts w:ascii="Times New Roman" w:hAnsi="Times New Roman"/>
          <w:sz w:val="24"/>
          <w:lang w:val="en-AU"/>
        </w:rPr>
        <w:t>)</w:t>
      </w:r>
      <w:r>
        <w:rPr>
          <w:rFonts w:ascii="Times New Roman" w:hAnsi="Times New Roman"/>
          <w:sz w:val="24"/>
          <w:lang w:val="en-GB"/>
        </w:rPr>
        <w:t xml:space="preserve">, </w:t>
      </w:r>
      <w:r w:rsidRPr="00A7644D">
        <w:rPr>
          <w:rFonts w:ascii="Times New Roman" w:hAnsi="Times New Roman"/>
          <w:sz w:val="24"/>
        </w:rPr>
        <w:t xml:space="preserve">MURST-PRIN, </w:t>
      </w:r>
      <w:r w:rsidRPr="0029797F">
        <w:rPr>
          <w:rFonts w:ascii="Times New Roman" w:hAnsi="Times New Roman"/>
          <w:sz w:val="24"/>
        </w:rPr>
        <w:t>BARD</w:t>
      </w:r>
      <w:r>
        <w:rPr>
          <w:rFonts w:ascii="Times New Roman" w:hAnsi="Times New Roman"/>
          <w:sz w:val="24"/>
        </w:rPr>
        <w:t xml:space="preserve">, </w:t>
      </w:r>
      <w:r w:rsidRPr="0029797F">
        <w:rPr>
          <w:rFonts w:ascii="Times New Roman" w:hAnsi="Times New Roman"/>
          <w:sz w:val="24"/>
        </w:rPr>
        <w:t>FWF Austria</w:t>
      </w:r>
      <w:r>
        <w:rPr>
          <w:rFonts w:ascii="Times New Roman" w:hAnsi="Times New Roman"/>
          <w:sz w:val="24"/>
        </w:rPr>
        <w:t xml:space="preserve">, </w:t>
      </w:r>
      <w:r w:rsidRPr="00B45669">
        <w:rPr>
          <w:rFonts w:ascii="Times New Roman" w:hAnsi="Times New Roman"/>
          <w:sz w:val="24"/>
        </w:rPr>
        <w:t>OMAFRA Canada</w:t>
      </w:r>
      <w:r>
        <w:rPr>
          <w:rFonts w:ascii="Times New Roman" w:hAnsi="Times New Roman"/>
          <w:sz w:val="24"/>
        </w:rPr>
        <w:t xml:space="preserve">, </w:t>
      </w:r>
      <w:r w:rsidRPr="007B147B">
        <w:rPr>
          <w:rFonts w:ascii="Times New Roman" w:hAnsi="Times New Roman"/>
          <w:sz w:val="24"/>
          <w:lang w:val="en-GB"/>
        </w:rPr>
        <w:t>Israel Science Foundation</w:t>
      </w:r>
      <w:r>
        <w:rPr>
          <w:rFonts w:ascii="Times New Roman" w:hAnsi="Times New Roman"/>
          <w:sz w:val="24"/>
          <w:lang w:val="en-GB"/>
        </w:rPr>
        <w:t xml:space="preserve">, </w:t>
      </w:r>
      <w:r w:rsidRPr="007E4F9E">
        <w:rPr>
          <w:rFonts w:ascii="Times New Roman" w:hAnsi="Times New Roman"/>
          <w:color w:val="000000"/>
          <w:sz w:val="24"/>
          <w:szCs w:val="24"/>
          <w:lang w:val="en-GB"/>
        </w:rPr>
        <w:t xml:space="preserve">Scientific and Technological Cooperation in Plant Genome Research Plant KBBE, </w:t>
      </w:r>
      <w:r>
        <w:rPr>
          <w:rFonts w:ascii="Times New Roman" w:hAnsi="Times New Roman"/>
          <w:bCs/>
          <w:sz w:val="24"/>
          <w:szCs w:val="24"/>
          <w:lang w:val="en-GB"/>
        </w:rPr>
        <w:t>National Science Foundation</w:t>
      </w:r>
      <w:r w:rsidRPr="007E4F9E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</w:p>
    <w:p w:rsidR="00A7644D" w:rsidRDefault="00A7644D" w:rsidP="00A7644D">
      <w:pPr>
        <w:ind w:right="-82"/>
        <w:jc w:val="both"/>
        <w:rPr>
          <w:rFonts w:ascii="Times New Roman" w:hAnsi="Times New Roman"/>
          <w:b/>
          <w:lang w:val="en-AU"/>
        </w:rPr>
      </w:pPr>
    </w:p>
    <w:p w:rsidR="00A7644D" w:rsidRDefault="00A7644D" w:rsidP="00A7644D">
      <w:pPr>
        <w:ind w:right="-82"/>
        <w:jc w:val="both"/>
        <w:rPr>
          <w:rFonts w:ascii="Times New Roman" w:hAnsi="Times New Roman"/>
          <w:b/>
          <w:lang w:val="en-AU"/>
        </w:rPr>
      </w:pPr>
    </w:p>
    <w:p w:rsidR="00A7644D" w:rsidRPr="00A7644D" w:rsidRDefault="00A7644D" w:rsidP="00A7644D">
      <w:pPr>
        <w:ind w:right="-82"/>
        <w:jc w:val="both"/>
        <w:rPr>
          <w:rFonts w:ascii="Times New Roman" w:hAnsi="Times New Roman"/>
          <w:b/>
          <w:lang w:val="it-IT"/>
        </w:rPr>
      </w:pPr>
      <w:r w:rsidRPr="00A7644D">
        <w:rPr>
          <w:rFonts w:ascii="Times New Roman" w:hAnsi="Times New Roman"/>
          <w:b/>
          <w:lang w:val="it-IT"/>
        </w:rPr>
        <w:t>AWARDS</w:t>
      </w:r>
    </w:p>
    <w:p w:rsidR="00A7644D" w:rsidRPr="00B25029" w:rsidRDefault="00A7644D" w:rsidP="00A7644D">
      <w:pPr>
        <w:ind w:right="-82"/>
        <w:jc w:val="both"/>
        <w:rPr>
          <w:rFonts w:ascii="Times New Roman" w:hAnsi="Times New Roman"/>
          <w:lang w:val="en-AU"/>
        </w:rPr>
      </w:pPr>
      <w:proofErr w:type="spellStart"/>
      <w:r w:rsidRPr="00A7644D">
        <w:rPr>
          <w:rFonts w:ascii="Times New Roman" w:hAnsi="Times New Roman"/>
          <w:lang w:val="it-IT"/>
        </w:rPr>
        <w:t>Nominated</w:t>
      </w:r>
      <w:proofErr w:type="spellEnd"/>
      <w:r w:rsidRPr="00A7644D">
        <w:rPr>
          <w:rFonts w:ascii="Times New Roman" w:hAnsi="Times New Roman"/>
          <w:lang w:val="it-IT"/>
        </w:rPr>
        <w:t xml:space="preserve"> life </w:t>
      </w:r>
      <w:proofErr w:type="spellStart"/>
      <w:r w:rsidRPr="00A7644D">
        <w:rPr>
          <w:rFonts w:ascii="Times New Roman" w:hAnsi="Times New Roman"/>
          <w:lang w:val="it-IT"/>
        </w:rPr>
        <w:t>member</w:t>
      </w:r>
      <w:proofErr w:type="spellEnd"/>
      <w:r w:rsidRPr="00A7644D">
        <w:rPr>
          <w:rFonts w:ascii="Times New Roman" w:hAnsi="Times New Roman"/>
          <w:lang w:val="it-IT"/>
        </w:rPr>
        <w:t xml:space="preserve"> of the “Accademia di Agricoltura Scienze e Lettere di Verona”. </w:t>
      </w:r>
      <w:r w:rsidRPr="00B25029">
        <w:rPr>
          <w:rFonts w:ascii="Times New Roman" w:hAnsi="Times New Roman"/>
          <w:lang w:val="en-AU"/>
        </w:rPr>
        <w:t>O</w:t>
      </w:r>
      <w:r>
        <w:rPr>
          <w:rFonts w:ascii="Times New Roman" w:hAnsi="Times New Roman"/>
          <w:lang w:val="en-AU"/>
        </w:rPr>
        <w:t>ctober  2007.</w:t>
      </w:r>
    </w:p>
    <w:p w:rsidR="00A7644D" w:rsidRDefault="00A7644D" w:rsidP="00A7644D">
      <w:pPr>
        <w:pStyle w:val="Testonormale"/>
        <w:ind w:right="-82"/>
        <w:jc w:val="both"/>
        <w:rPr>
          <w:rFonts w:ascii="Times New Roman" w:hAnsi="Times New Roman"/>
          <w:sz w:val="24"/>
          <w:lang w:val="en-AU"/>
        </w:rPr>
      </w:pPr>
      <w:r w:rsidRPr="004F0C78">
        <w:rPr>
          <w:rFonts w:ascii="Times New Roman" w:hAnsi="Times New Roman"/>
          <w:sz w:val="24"/>
          <w:lang w:val="en-AU"/>
        </w:rPr>
        <w:t>Winner of the “</w:t>
      </w:r>
      <w:proofErr w:type="spellStart"/>
      <w:r w:rsidRPr="004F0C78">
        <w:rPr>
          <w:rFonts w:ascii="Times New Roman" w:hAnsi="Times New Roman"/>
          <w:sz w:val="24"/>
          <w:lang w:val="en-AU"/>
        </w:rPr>
        <w:t>Premio</w:t>
      </w:r>
      <w:proofErr w:type="spellEnd"/>
      <w:r w:rsidRPr="004F0C78">
        <w:rPr>
          <w:rFonts w:ascii="Times New Roman" w:hAnsi="Times New Roman"/>
          <w:sz w:val="24"/>
          <w:lang w:val="en-AU"/>
        </w:rPr>
        <w:t xml:space="preserve"> </w:t>
      </w:r>
      <w:proofErr w:type="spellStart"/>
      <w:r w:rsidRPr="004F0C78">
        <w:rPr>
          <w:rFonts w:ascii="Times New Roman" w:hAnsi="Times New Roman"/>
          <w:sz w:val="24"/>
          <w:lang w:val="en-AU"/>
        </w:rPr>
        <w:t>Antico</w:t>
      </w:r>
      <w:proofErr w:type="spellEnd"/>
      <w:r w:rsidRPr="004F0C78">
        <w:rPr>
          <w:rFonts w:ascii="Times New Roman" w:hAnsi="Times New Roman"/>
          <w:sz w:val="24"/>
          <w:lang w:val="en-AU"/>
        </w:rPr>
        <w:t xml:space="preserve"> </w:t>
      </w:r>
      <w:proofErr w:type="spellStart"/>
      <w:r w:rsidRPr="004F0C78">
        <w:rPr>
          <w:rFonts w:ascii="Times New Roman" w:hAnsi="Times New Roman"/>
          <w:sz w:val="24"/>
          <w:lang w:val="en-AU"/>
        </w:rPr>
        <w:t>Fattore</w:t>
      </w:r>
      <w:proofErr w:type="spellEnd"/>
      <w:r>
        <w:rPr>
          <w:rFonts w:ascii="Times New Roman" w:hAnsi="Times New Roman"/>
          <w:sz w:val="24"/>
          <w:lang w:val="en-AU"/>
        </w:rPr>
        <w:t xml:space="preserve"> 2011</w:t>
      </w:r>
      <w:r w:rsidRPr="004F0C78">
        <w:rPr>
          <w:rFonts w:ascii="Times New Roman" w:hAnsi="Times New Roman"/>
          <w:sz w:val="24"/>
          <w:lang w:val="en-AU"/>
        </w:rPr>
        <w:t xml:space="preserve">” of the </w:t>
      </w:r>
      <w:proofErr w:type="spellStart"/>
      <w:r w:rsidRPr="004F0C78">
        <w:rPr>
          <w:rFonts w:ascii="Times New Roman" w:hAnsi="Times New Roman"/>
          <w:sz w:val="24"/>
          <w:lang w:val="en-AU"/>
        </w:rPr>
        <w:t>Georgofili</w:t>
      </w:r>
      <w:proofErr w:type="spellEnd"/>
      <w:r w:rsidRPr="004F0C78">
        <w:rPr>
          <w:rFonts w:ascii="Times New Roman" w:hAnsi="Times New Roman"/>
          <w:sz w:val="24"/>
          <w:lang w:val="en-AU"/>
        </w:rPr>
        <w:t xml:space="preserve"> </w:t>
      </w:r>
      <w:r>
        <w:rPr>
          <w:rFonts w:ascii="Times New Roman" w:hAnsi="Times New Roman"/>
          <w:sz w:val="24"/>
          <w:lang w:val="en-AU"/>
        </w:rPr>
        <w:t xml:space="preserve">Agricultural </w:t>
      </w:r>
      <w:r w:rsidRPr="004F0C78">
        <w:rPr>
          <w:rFonts w:ascii="Times New Roman" w:hAnsi="Times New Roman"/>
          <w:sz w:val="24"/>
          <w:lang w:val="en-AU"/>
        </w:rPr>
        <w:t>Academy</w:t>
      </w:r>
      <w:r>
        <w:rPr>
          <w:rFonts w:ascii="Times New Roman" w:hAnsi="Times New Roman"/>
          <w:sz w:val="24"/>
          <w:lang w:val="en-AU"/>
        </w:rPr>
        <w:t>.</w:t>
      </w:r>
    </w:p>
    <w:p w:rsidR="00A7644D" w:rsidRDefault="00A7644D" w:rsidP="00A7644D">
      <w:pPr>
        <w:ind w:right="-166"/>
        <w:rPr>
          <w:rFonts w:ascii="Times New Roman" w:hAnsi="Times New Roman"/>
          <w:b/>
          <w:lang w:val="en-AU"/>
        </w:rPr>
      </w:pPr>
    </w:p>
    <w:p w:rsidR="007A2ABC" w:rsidRDefault="007A2ABC" w:rsidP="00A7644D">
      <w:pPr>
        <w:ind w:right="-166"/>
        <w:rPr>
          <w:rFonts w:ascii="Times New Roman" w:hAnsi="Times New Roman"/>
          <w:b/>
          <w:lang w:val="en-AU"/>
        </w:rPr>
      </w:pPr>
    </w:p>
    <w:p w:rsidR="00A7644D" w:rsidRDefault="00A7644D" w:rsidP="00A7644D">
      <w:pPr>
        <w:pStyle w:val="Testonormale"/>
        <w:rPr>
          <w:rFonts w:ascii="Arial" w:hAnsi="Arial"/>
          <w:b/>
          <w:lang w:val="en-AU"/>
        </w:rPr>
      </w:pPr>
      <w:r w:rsidRPr="008556B9">
        <w:rPr>
          <w:rFonts w:ascii="Times New Roman" w:hAnsi="Times New Roman"/>
          <w:b/>
          <w:sz w:val="24"/>
          <w:lang w:val="en-AU"/>
        </w:rPr>
        <w:t>PUBLICATIONS</w:t>
      </w:r>
      <w:r w:rsidR="005C2202">
        <w:rPr>
          <w:rFonts w:ascii="Times New Roman" w:hAnsi="Times New Roman"/>
          <w:b/>
          <w:sz w:val="24"/>
          <w:lang w:val="en-AU"/>
        </w:rPr>
        <w:t xml:space="preserve"> (2007-2013</w:t>
      </w:r>
      <w:r w:rsidR="007A2ABC">
        <w:rPr>
          <w:rFonts w:ascii="Times New Roman" w:hAnsi="Times New Roman"/>
          <w:b/>
          <w:sz w:val="24"/>
          <w:lang w:val="en-AU"/>
        </w:rPr>
        <w:t>)</w:t>
      </w:r>
    </w:p>
    <w:p w:rsidR="00A7644D" w:rsidRDefault="00A7644D" w:rsidP="00A7644D">
      <w:pPr>
        <w:pStyle w:val="Testonormale"/>
        <w:rPr>
          <w:rFonts w:ascii="Arial" w:hAnsi="Arial"/>
          <w:b/>
          <w:lang w:val="en-AU"/>
        </w:rPr>
      </w:pPr>
    </w:p>
    <w:p w:rsidR="005C2202" w:rsidRPr="005A7247" w:rsidRDefault="005C2202" w:rsidP="005C2202">
      <w:pPr>
        <w:widowControl w:val="0"/>
        <w:numPr>
          <w:ilvl w:val="0"/>
          <w:numId w:val="9"/>
        </w:numPr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right="0"/>
        <w:jc w:val="both"/>
        <w:rPr>
          <w:rFonts w:ascii="Times New Roman" w:hAnsi="Times New Roman"/>
        </w:rPr>
      </w:pPr>
      <w:r w:rsidRPr="005A7247">
        <w:rPr>
          <w:rFonts w:ascii="Times New Roman" w:hAnsi="Times New Roman"/>
        </w:rPr>
        <w:t xml:space="preserve">Dal Santo S, </w:t>
      </w:r>
      <w:proofErr w:type="spellStart"/>
      <w:r w:rsidRPr="005A7247">
        <w:rPr>
          <w:rFonts w:ascii="Times New Roman" w:hAnsi="Times New Roman"/>
        </w:rPr>
        <w:t>Tornielli</w:t>
      </w:r>
      <w:proofErr w:type="spellEnd"/>
      <w:r w:rsidRPr="005A7247">
        <w:rPr>
          <w:rFonts w:ascii="Times New Roman" w:hAnsi="Times New Roman"/>
        </w:rPr>
        <w:t xml:space="preserve"> GB, </w:t>
      </w:r>
      <w:proofErr w:type="spellStart"/>
      <w:r w:rsidRPr="005A7247">
        <w:rPr>
          <w:rFonts w:ascii="Times New Roman" w:hAnsi="Times New Roman"/>
        </w:rPr>
        <w:t>Zenoni</w:t>
      </w:r>
      <w:proofErr w:type="spellEnd"/>
      <w:r w:rsidRPr="005A7247">
        <w:rPr>
          <w:rFonts w:ascii="Times New Roman" w:hAnsi="Times New Roman"/>
        </w:rPr>
        <w:t xml:space="preserve"> S, </w:t>
      </w:r>
      <w:proofErr w:type="spellStart"/>
      <w:r w:rsidRPr="005A7247">
        <w:rPr>
          <w:rFonts w:ascii="Times New Roman" w:hAnsi="Times New Roman"/>
        </w:rPr>
        <w:t>Fasoli</w:t>
      </w:r>
      <w:proofErr w:type="spellEnd"/>
      <w:r w:rsidRPr="005A7247">
        <w:rPr>
          <w:rFonts w:ascii="Times New Roman" w:hAnsi="Times New Roman"/>
        </w:rPr>
        <w:t xml:space="preserve"> M, Farina L, </w:t>
      </w:r>
      <w:proofErr w:type="spellStart"/>
      <w:r w:rsidRPr="005A7247">
        <w:rPr>
          <w:rFonts w:ascii="Times New Roman" w:hAnsi="Times New Roman"/>
        </w:rPr>
        <w:t>Anesi</w:t>
      </w:r>
      <w:proofErr w:type="spellEnd"/>
      <w:r w:rsidRPr="005A7247">
        <w:rPr>
          <w:rFonts w:ascii="Times New Roman" w:hAnsi="Times New Roman"/>
        </w:rPr>
        <w:t xml:space="preserve"> A, </w:t>
      </w:r>
      <w:proofErr w:type="spellStart"/>
      <w:r w:rsidRPr="005A7247">
        <w:rPr>
          <w:rFonts w:ascii="Times New Roman" w:hAnsi="Times New Roman"/>
        </w:rPr>
        <w:t>Guzzo</w:t>
      </w:r>
      <w:proofErr w:type="spellEnd"/>
      <w:r w:rsidRPr="005A7247">
        <w:rPr>
          <w:rFonts w:ascii="Times New Roman" w:hAnsi="Times New Roman"/>
        </w:rPr>
        <w:t xml:space="preserve"> F, </w:t>
      </w:r>
      <w:proofErr w:type="spellStart"/>
      <w:r w:rsidRPr="005A7247">
        <w:rPr>
          <w:rFonts w:ascii="Times New Roman" w:hAnsi="Times New Roman"/>
        </w:rPr>
        <w:t>Delledonne</w:t>
      </w:r>
      <w:proofErr w:type="spellEnd"/>
      <w:r w:rsidRPr="005A7247">
        <w:rPr>
          <w:rFonts w:ascii="Times New Roman" w:hAnsi="Times New Roman"/>
        </w:rPr>
        <w:t xml:space="preserve"> M, </w:t>
      </w:r>
      <w:proofErr w:type="spellStart"/>
      <w:r w:rsidRPr="005A7247">
        <w:rPr>
          <w:rFonts w:ascii="Times New Roman" w:hAnsi="Times New Roman"/>
        </w:rPr>
        <w:t>Pezzotti</w:t>
      </w:r>
      <w:proofErr w:type="spellEnd"/>
      <w:r w:rsidRPr="005A7247">
        <w:rPr>
          <w:rFonts w:ascii="Times New Roman" w:hAnsi="Times New Roman"/>
        </w:rPr>
        <w:t xml:space="preserve"> M. (2013) The plasticity of the grapevine berry </w:t>
      </w:r>
      <w:proofErr w:type="spellStart"/>
      <w:r w:rsidRPr="005A7247">
        <w:rPr>
          <w:rFonts w:ascii="Times New Roman" w:hAnsi="Times New Roman"/>
        </w:rPr>
        <w:t>transcriptome</w:t>
      </w:r>
      <w:proofErr w:type="spellEnd"/>
      <w:r w:rsidRPr="005A7247">
        <w:rPr>
          <w:rFonts w:ascii="Times New Roman" w:hAnsi="Times New Roman"/>
        </w:rPr>
        <w:t>.</w:t>
      </w:r>
      <w:r w:rsidR="006E40C4">
        <w:rPr>
          <w:rFonts w:ascii="Times New Roman" w:hAnsi="Times New Roman"/>
        </w:rPr>
        <w:t xml:space="preserve"> </w:t>
      </w:r>
      <w:bookmarkStart w:id="0" w:name="_GoBack"/>
      <w:bookmarkEnd w:id="0"/>
      <w:r w:rsidRPr="005A7247">
        <w:rPr>
          <w:rFonts w:ascii="Times New Roman" w:hAnsi="Times New Roman"/>
        </w:rPr>
        <w:t>Genome Biol. Jun 10;14(6):r54</w:t>
      </w:r>
    </w:p>
    <w:p w:rsidR="005C2202" w:rsidRPr="00892CF3" w:rsidRDefault="005C2202" w:rsidP="005C2202">
      <w:pPr>
        <w:widowControl w:val="0"/>
        <w:numPr>
          <w:ilvl w:val="0"/>
          <w:numId w:val="9"/>
        </w:numPr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right="0"/>
        <w:jc w:val="both"/>
        <w:rPr>
          <w:rFonts w:ascii="Times New Roman" w:hAnsi="Times New Roman"/>
        </w:rPr>
      </w:pPr>
      <w:r w:rsidRPr="00892CF3">
        <w:rPr>
          <w:rFonts w:ascii="Times New Roman" w:hAnsi="Times New Roman"/>
          <w:szCs w:val="24"/>
        </w:rPr>
        <w:t xml:space="preserve">Dal Santo S, </w:t>
      </w:r>
      <w:proofErr w:type="spellStart"/>
      <w:r w:rsidRPr="00892CF3">
        <w:rPr>
          <w:rFonts w:ascii="Times New Roman" w:hAnsi="Times New Roman"/>
          <w:szCs w:val="24"/>
        </w:rPr>
        <w:t>Vannozzi</w:t>
      </w:r>
      <w:proofErr w:type="spellEnd"/>
      <w:r w:rsidRPr="00892CF3">
        <w:rPr>
          <w:rFonts w:ascii="Times New Roman" w:hAnsi="Times New Roman"/>
          <w:szCs w:val="24"/>
        </w:rPr>
        <w:t xml:space="preserve"> A, </w:t>
      </w:r>
      <w:proofErr w:type="spellStart"/>
      <w:r w:rsidRPr="00892CF3">
        <w:rPr>
          <w:rFonts w:ascii="Times New Roman" w:hAnsi="Times New Roman"/>
          <w:szCs w:val="24"/>
        </w:rPr>
        <w:t>Tornielli</w:t>
      </w:r>
      <w:proofErr w:type="spellEnd"/>
      <w:r w:rsidRPr="00892CF3">
        <w:rPr>
          <w:rFonts w:ascii="Times New Roman" w:hAnsi="Times New Roman"/>
          <w:szCs w:val="24"/>
        </w:rPr>
        <w:t xml:space="preserve"> G B, </w:t>
      </w:r>
      <w:proofErr w:type="spellStart"/>
      <w:r w:rsidRPr="00892CF3">
        <w:rPr>
          <w:rFonts w:ascii="Times New Roman" w:hAnsi="Times New Roman"/>
          <w:szCs w:val="24"/>
        </w:rPr>
        <w:t>Fasoli</w:t>
      </w:r>
      <w:proofErr w:type="spellEnd"/>
      <w:r w:rsidRPr="00892CF3">
        <w:rPr>
          <w:rFonts w:ascii="Times New Roman" w:hAnsi="Times New Roman"/>
          <w:szCs w:val="24"/>
        </w:rPr>
        <w:t xml:space="preserve"> M, </w:t>
      </w:r>
      <w:proofErr w:type="spellStart"/>
      <w:r w:rsidRPr="00892CF3">
        <w:rPr>
          <w:rFonts w:ascii="Times New Roman" w:hAnsi="Times New Roman"/>
          <w:szCs w:val="24"/>
        </w:rPr>
        <w:t>Pezzotti</w:t>
      </w:r>
      <w:proofErr w:type="spellEnd"/>
      <w:r w:rsidRPr="00892CF3">
        <w:rPr>
          <w:rFonts w:ascii="Times New Roman" w:hAnsi="Times New Roman"/>
          <w:szCs w:val="24"/>
        </w:rPr>
        <w:t xml:space="preserve"> M, </w:t>
      </w:r>
      <w:proofErr w:type="spellStart"/>
      <w:r w:rsidRPr="00892CF3">
        <w:rPr>
          <w:rFonts w:ascii="Times New Roman" w:hAnsi="Times New Roman"/>
          <w:szCs w:val="24"/>
        </w:rPr>
        <w:t>Zenoni</w:t>
      </w:r>
      <w:proofErr w:type="spellEnd"/>
      <w:r w:rsidRPr="00892CF3">
        <w:rPr>
          <w:rFonts w:ascii="Times New Roman" w:hAnsi="Times New Roman"/>
          <w:szCs w:val="24"/>
        </w:rPr>
        <w:t xml:space="preserve"> S (2013) Genome-wide Analysis of the </w:t>
      </w:r>
      <w:proofErr w:type="spellStart"/>
      <w:r w:rsidRPr="00892CF3">
        <w:rPr>
          <w:rFonts w:ascii="Times New Roman" w:hAnsi="Times New Roman"/>
          <w:szCs w:val="24"/>
        </w:rPr>
        <w:t>Expansin</w:t>
      </w:r>
      <w:proofErr w:type="spellEnd"/>
      <w:r w:rsidRPr="00892CF3">
        <w:rPr>
          <w:rFonts w:ascii="Times New Roman" w:hAnsi="Times New Roman"/>
          <w:szCs w:val="24"/>
        </w:rPr>
        <w:t xml:space="preserve"> Gene Superfamily Reveals Grapevine-specific Structural and Functional Characteristics. </w:t>
      </w:r>
      <w:proofErr w:type="spellStart"/>
      <w:r w:rsidRPr="00892CF3">
        <w:rPr>
          <w:rFonts w:ascii="Times New Roman" w:hAnsi="Times New Roman"/>
          <w:szCs w:val="24"/>
        </w:rPr>
        <w:t>PLoS</w:t>
      </w:r>
      <w:proofErr w:type="spellEnd"/>
      <w:r w:rsidRPr="00892CF3">
        <w:rPr>
          <w:rFonts w:ascii="Times New Roman" w:hAnsi="Times New Roman"/>
          <w:szCs w:val="24"/>
        </w:rPr>
        <w:t xml:space="preserve"> One. 2013 Apr 16;8(4):e62206.</w:t>
      </w:r>
    </w:p>
    <w:p w:rsidR="005C2202" w:rsidRPr="005A7247" w:rsidRDefault="005C2202" w:rsidP="005C2202">
      <w:pPr>
        <w:widowControl w:val="0"/>
        <w:numPr>
          <w:ilvl w:val="0"/>
          <w:numId w:val="9"/>
        </w:numPr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right="0"/>
        <w:jc w:val="both"/>
        <w:rPr>
          <w:rFonts w:ascii="Times New Roman" w:hAnsi="Times New Roman"/>
        </w:rPr>
      </w:pPr>
      <w:proofErr w:type="spellStart"/>
      <w:r w:rsidRPr="00892CF3">
        <w:rPr>
          <w:rFonts w:ascii="Times New Roman" w:hAnsi="Times New Roman"/>
          <w:szCs w:val="24"/>
        </w:rPr>
        <w:t>Zoccatelli</w:t>
      </w:r>
      <w:proofErr w:type="spellEnd"/>
      <w:r w:rsidRPr="00892CF3">
        <w:rPr>
          <w:rFonts w:ascii="Times New Roman" w:hAnsi="Times New Roman"/>
          <w:szCs w:val="24"/>
        </w:rPr>
        <w:t xml:space="preserve"> G, </w:t>
      </w:r>
      <w:proofErr w:type="spellStart"/>
      <w:r w:rsidRPr="00892CF3">
        <w:rPr>
          <w:rFonts w:ascii="Times New Roman" w:hAnsi="Times New Roman"/>
          <w:szCs w:val="24"/>
        </w:rPr>
        <w:t>Zenoni</w:t>
      </w:r>
      <w:proofErr w:type="spellEnd"/>
      <w:r w:rsidRPr="00892CF3">
        <w:rPr>
          <w:rFonts w:ascii="Times New Roman" w:hAnsi="Times New Roman"/>
          <w:szCs w:val="24"/>
        </w:rPr>
        <w:t xml:space="preserve"> S, </w:t>
      </w:r>
      <w:proofErr w:type="spellStart"/>
      <w:r w:rsidRPr="00892CF3">
        <w:rPr>
          <w:rFonts w:ascii="Times New Roman" w:hAnsi="Times New Roman"/>
          <w:szCs w:val="24"/>
        </w:rPr>
        <w:t>Savoi</w:t>
      </w:r>
      <w:proofErr w:type="spellEnd"/>
      <w:r w:rsidRPr="00892CF3">
        <w:rPr>
          <w:rFonts w:ascii="Times New Roman" w:hAnsi="Times New Roman"/>
          <w:szCs w:val="24"/>
        </w:rPr>
        <w:t xml:space="preserve"> S, Dal Santo S, </w:t>
      </w:r>
      <w:proofErr w:type="spellStart"/>
      <w:r w:rsidRPr="00892CF3">
        <w:rPr>
          <w:rFonts w:ascii="Times New Roman" w:hAnsi="Times New Roman"/>
          <w:szCs w:val="24"/>
        </w:rPr>
        <w:t>Tononi</w:t>
      </w:r>
      <w:proofErr w:type="spellEnd"/>
      <w:r w:rsidRPr="00892CF3">
        <w:rPr>
          <w:rFonts w:ascii="Times New Roman" w:hAnsi="Times New Roman"/>
          <w:szCs w:val="24"/>
        </w:rPr>
        <w:t xml:space="preserve"> P, </w:t>
      </w:r>
      <w:proofErr w:type="spellStart"/>
      <w:r w:rsidRPr="00892CF3">
        <w:rPr>
          <w:rFonts w:ascii="Times New Roman" w:hAnsi="Times New Roman"/>
          <w:szCs w:val="24"/>
        </w:rPr>
        <w:t>Zandonà</w:t>
      </w:r>
      <w:proofErr w:type="spellEnd"/>
      <w:r w:rsidRPr="00892CF3">
        <w:rPr>
          <w:rFonts w:ascii="Times New Roman" w:hAnsi="Times New Roman"/>
          <w:szCs w:val="24"/>
        </w:rPr>
        <w:t xml:space="preserve"> V, Dal </w:t>
      </w:r>
      <w:proofErr w:type="spellStart"/>
      <w:r w:rsidRPr="00892CF3">
        <w:rPr>
          <w:rFonts w:ascii="Times New Roman" w:hAnsi="Times New Roman"/>
          <w:szCs w:val="24"/>
        </w:rPr>
        <w:t>Cin</w:t>
      </w:r>
      <w:proofErr w:type="spellEnd"/>
      <w:r w:rsidRPr="00892CF3">
        <w:rPr>
          <w:rFonts w:ascii="Times New Roman" w:hAnsi="Times New Roman"/>
          <w:szCs w:val="24"/>
        </w:rPr>
        <w:t xml:space="preserve"> A, </w:t>
      </w:r>
      <w:proofErr w:type="spellStart"/>
      <w:r w:rsidRPr="00892CF3">
        <w:rPr>
          <w:rFonts w:ascii="Times New Roman" w:hAnsi="Times New Roman"/>
          <w:szCs w:val="24"/>
        </w:rPr>
        <w:t>Guantieri</w:t>
      </w:r>
      <w:proofErr w:type="spellEnd"/>
      <w:r w:rsidRPr="00892CF3">
        <w:rPr>
          <w:rFonts w:ascii="Times New Roman" w:hAnsi="Times New Roman"/>
          <w:szCs w:val="24"/>
        </w:rPr>
        <w:t xml:space="preserve"> V, </w:t>
      </w:r>
      <w:proofErr w:type="spellStart"/>
      <w:r w:rsidRPr="00892CF3">
        <w:rPr>
          <w:rFonts w:ascii="Times New Roman" w:hAnsi="Times New Roman"/>
          <w:szCs w:val="24"/>
        </w:rPr>
        <w:t>Pezzotti</w:t>
      </w:r>
      <w:proofErr w:type="spellEnd"/>
      <w:r w:rsidRPr="00892CF3">
        <w:rPr>
          <w:rFonts w:ascii="Times New Roman" w:hAnsi="Times New Roman"/>
          <w:szCs w:val="24"/>
        </w:rPr>
        <w:t xml:space="preserve"> M, </w:t>
      </w:r>
      <w:proofErr w:type="spellStart"/>
      <w:r w:rsidRPr="00892CF3">
        <w:rPr>
          <w:rFonts w:ascii="Times New Roman" w:hAnsi="Times New Roman"/>
          <w:szCs w:val="24"/>
        </w:rPr>
        <w:t>Tornielli</w:t>
      </w:r>
      <w:proofErr w:type="spellEnd"/>
      <w:r w:rsidRPr="00892CF3">
        <w:rPr>
          <w:rFonts w:ascii="Times New Roman" w:hAnsi="Times New Roman"/>
          <w:szCs w:val="24"/>
        </w:rPr>
        <w:t xml:space="preserve"> G B (2013) Skin pectin metabolism during the post-harvest dehydration of berries from three distinct grapevine cultivars. Australian Journal of Grape and Wine Research June 2013 19:2.</w:t>
      </w:r>
      <w:r>
        <w:rPr>
          <w:rFonts w:ascii="Times New Roman" w:hAnsi="Times New Roman"/>
          <w:szCs w:val="24"/>
        </w:rPr>
        <w:t>171-179</w:t>
      </w:r>
    </w:p>
    <w:p w:rsidR="005C2202" w:rsidRPr="00892CF3" w:rsidRDefault="005C2202" w:rsidP="005C2202">
      <w:pPr>
        <w:widowControl w:val="0"/>
        <w:numPr>
          <w:ilvl w:val="0"/>
          <w:numId w:val="9"/>
        </w:numPr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righ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Cs w:val="24"/>
        </w:rPr>
        <w:t>P</w:t>
      </w:r>
      <w:r w:rsidRPr="00892CF3">
        <w:rPr>
          <w:rFonts w:ascii="Times New Roman" w:hAnsi="Times New Roman"/>
          <w:szCs w:val="24"/>
        </w:rPr>
        <w:t>astore</w:t>
      </w:r>
      <w:proofErr w:type="spellEnd"/>
      <w:r w:rsidRPr="00892CF3">
        <w:rPr>
          <w:rFonts w:ascii="Times New Roman" w:hAnsi="Times New Roman"/>
          <w:szCs w:val="24"/>
        </w:rPr>
        <w:t xml:space="preserve"> C, </w:t>
      </w:r>
      <w:proofErr w:type="spellStart"/>
      <w:r w:rsidRPr="00892CF3">
        <w:rPr>
          <w:rFonts w:ascii="Times New Roman" w:hAnsi="Times New Roman"/>
          <w:szCs w:val="24"/>
        </w:rPr>
        <w:t>Zenoni</w:t>
      </w:r>
      <w:proofErr w:type="spellEnd"/>
      <w:r w:rsidRPr="00892CF3">
        <w:rPr>
          <w:rFonts w:ascii="Times New Roman" w:hAnsi="Times New Roman"/>
          <w:szCs w:val="24"/>
        </w:rPr>
        <w:t xml:space="preserve"> S, </w:t>
      </w:r>
      <w:proofErr w:type="spellStart"/>
      <w:r w:rsidRPr="00892CF3">
        <w:rPr>
          <w:rFonts w:ascii="Times New Roman" w:hAnsi="Times New Roman"/>
          <w:szCs w:val="24"/>
        </w:rPr>
        <w:t>Fasoli</w:t>
      </w:r>
      <w:proofErr w:type="spellEnd"/>
      <w:r w:rsidRPr="00892CF3">
        <w:rPr>
          <w:rFonts w:ascii="Times New Roman" w:hAnsi="Times New Roman"/>
          <w:szCs w:val="24"/>
        </w:rPr>
        <w:t xml:space="preserve"> M, </w:t>
      </w:r>
      <w:proofErr w:type="spellStart"/>
      <w:r w:rsidRPr="00892CF3">
        <w:rPr>
          <w:rFonts w:ascii="Times New Roman" w:hAnsi="Times New Roman"/>
          <w:szCs w:val="24"/>
        </w:rPr>
        <w:t>Pezzotti</w:t>
      </w:r>
      <w:proofErr w:type="spellEnd"/>
      <w:r w:rsidRPr="00892CF3">
        <w:rPr>
          <w:rFonts w:ascii="Times New Roman" w:hAnsi="Times New Roman"/>
          <w:szCs w:val="24"/>
        </w:rPr>
        <w:t xml:space="preserve"> M, </w:t>
      </w:r>
      <w:proofErr w:type="spellStart"/>
      <w:r w:rsidRPr="00892CF3">
        <w:rPr>
          <w:rFonts w:ascii="Times New Roman" w:hAnsi="Times New Roman"/>
          <w:szCs w:val="24"/>
        </w:rPr>
        <w:t>Tornielli</w:t>
      </w:r>
      <w:proofErr w:type="spellEnd"/>
      <w:r w:rsidRPr="00892CF3">
        <w:rPr>
          <w:rFonts w:ascii="Times New Roman" w:hAnsi="Times New Roman"/>
          <w:szCs w:val="24"/>
        </w:rPr>
        <w:t xml:space="preserve"> G B  </w:t>
      </w:r>
      <w:proofErr w:type="spellStart"/>
      <w:r w:rsidRPr="00892CF3">
        <w:rPr>
          <w:rFonts w:ascii="Times New Roman" w:hAnsi="Times New Roman"/>
          <w:szCs w:val="24"/>
        </w:rPr>
        <w:t>Filippetti</w:t>
      </w:r>
      <w:proofErr w:type="spellEnd"/>
      <w:r w:rsidRPr="00892CF3">
        <w:rPr>
          <w:rFonts w:ascii="Times New Roman" w:hAnsi="Times New Roman"/>
          <w:szCs w:val="24"/>
        </w:rPr>
        <w:t xml:space="preserve"> I (2013) Selective defoliation affects plant growth, fruit transcriptional ripening program and flavonoid metabolism in grapevine</w:t>
      </w:r>
      <w:r w:rsidRPr="00892CF3">
        <w:t xml:space="preserve"> </w:t>
      </w:r>
      <w:r w:rsidRPr="00892CF3">
        <w:rPr>
          <w:rFonts w:ascii="Times New Roman" w:hAnsi="Times New Roman"/>
          <w:szCs w:val="24"/>
        </w:rPr>
        <w:t>BMC Plant Biol. 2013 Feb 22;13:30</w:t>
      </w:r>
    </w:p>
    <w:p w:rsidR="005C2202" w:rsidRPr="00892CF3" w:rsidRDefault="005C2202" w:rsidP="005C2202">
      <w:pPr>
        <w:widowControl w:val="0"/>
        <w:numPr>
          <w:ilvl w:val="0"/>
          <w:numId w:val="9"/>
        </w:numPr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right="0"/>
        <w:jc w:val="both"/>
        <w:rPr>
          <w:rFonts w:ascii="Times New Roman" w:hAnsi="Times New Roman"/>
        </w:rPr>
      </w:pPr>
      <w:r w:rsidRPr="005C2202">
        <w:rPr>
          <w:rFonts w:ascii="Times New Roman" w:hAnsi="Times New Roman"/>
          <w:lang w:val="it-IT"/>
        </w:rPr>
        <w:t xml:space="preserve">Venturini L, Ferrarini A, Zenoni S, </w:t>
      </w:r>
      <w:proofErr w:type="spellStart"/>
      <w:r w:rsidRPr="005C2202">
        <w:rPr>
          <w:rFonts w:ascii="Times New Roman" w:hAnsi="Times New Roman"/>
          <w:lang w:val="it-IT"/>
        </w:rPr>
        <w:t>Tornielli</w:t>
      </w:r>
      <w:proofErr w:type="spellEnd"/>
      <w:r w:rsidRPr="005C2202">
        <w:rPr>
          <w:rFonts w:ascii="Times New Roman" w:hAnsi="Times New Roman"/>
          <w:lang w:val="it-IT"/>
        </w:rPr>
        <w:t xml:space="preserve"> GB, </w:t>
      </w:r>
      <w:proofErr w:type="spellStart"/>
      <w:r w:rsidRPr="005C2202">
        <w:rPr>
          <w:rFonts w:ascii="Times New Roman" w:hAnsi="Times New Roman"/>
          <w:lang w:val="it-IT"/>
        </w:rPr>
        <w:t>Fasoli</w:t>
      </w:r>
      <w:proofErr w:type="spellEnd"/>
      <w:r w:rsidRPr="005C2202">
        <w:rPr>
          <w:rFonts w:ascii="Times New Roman" w:hAnsi="Times New Roman"/>
          <w:lang w:val="it-IT"/>
        </w:rPr>
        <w:t xml:space="preserve"> M, Santo SD, Minio A, </w:t>
      </w:r>
      <w:proofErr w:type="spellStart"/>
      <w:r w:rsidRPr="005C2202">
        <w:rPr>
          <w:rFonts w:ascii="Times New Roman" w:hAnsi="Times New Roman"/>
          <w:lang w:val="it-IT"/>
        </w:rPr>
        <w:t>Buson</w:t>
      </w:r>
      <w:proofErr w:type="spellEnd"/>
      <w:r w:rsidRPr="005C2202">
        <w:rPr>
          <w:rFonts w:ascii="Times New Roman" w:hAnsi="Times New Roman"/>
          <w:lang w:val="it-IT"/>
        </w:rPr>
        <w:t xml:space="preserve"> G, </w:t>
      </w:r>
      <w:proofErr w:type="spellStart"/>
      <w:r w:rsidRPr="005C2202">
        <w:rPr>
          <w:rFonts w:ascii="Times New Roman" w:hAnsi="Times New Roman"/>
          <w:lang w:val="it-IT"/>
        </w:rPr>
        <w:t>Tononi</w:t>
      </w:r>
      <w:proofErr w:type="spellEnd"/>
      <w:r w:rsidRPr="005C2202">
        <w:rPr>
          <w:rFonts w:ascii="Times New Roman" w:hAnsi="Times New Roman"/>
          <w:lang w:val="it-IT"/>
        </w:rPr>
        <w:t xml:space="preserve"> P, Zago ED, </w:t>
      </w:r>
      <w:proofErr w:type="spellStart"/>
      <w:r w:rsidRPr="005C2202">
        <w:rPr>
          <w:rFonts w:ascii="Times New Roman" w:hAnsi="Times New Roman"/>
          <w:lang w:val="it-IT"/>
        </w:rPr>
        <w:t>Zamperin</w:t>
      </w:r>
      <w:proofErr w:type="spellEnd"/>
      <w:r w:rsidRPr="005C2202">
        <w:rPr>
          <w:rFonts w:ascii="Times New Roman" w:hAnsi="Times New Roman"/>
          <w:lang w:val="it-IT"/>
        </w:rPr>
        <w:t xml:space="preserve"> G, </w:t>
      </w:r>
      <w:proofErr w:type="spellStart"/>
      <w:r w:rsidRPr="005C2202">
        <w:rPr>
          <w:rFonts w:ascii="Times New Roman" w:hAnsi="Times New Roman"/>
          <w:lang w:val="it-IT"/>
        </w:rPr>
        <w:t>Bellin</w:t>
      </w:r>
      <w:proofErr w:type="spellEnd"/>
      <w:r w:rsidRPr="005C2202">
        <w:rPr>
          <w:rFonts w:ascii="Times New Roman" w:hAnsi="Times New Roman"/>
          <w:lang w:val="it-IT"/>
        </w:rPr>
        <w:t xml:space="preserve"> D, Pezzotti M, </w:t>
      </w:r>
      <w:proofErr w:type="spellStart"/>
      <w:r w:rsidRPr="005C2202">
        <w:rPr>
          <w:rFonts w:ascii="Times New Roman" w:hAnsi="Times New Roman"/>
          <w:lang w:val="it-IT"/>
        </w:rPr>
        <w:t>Delledonne</w:t>
      </w:r>
      <w:proofErr w:type="spellEnd"/>
      <w:r w:rsidRPr="005C2202">
        <w:rPr>
          <w:rFonts w:ascii="Times New Roman" w:hAnsi="Times New Roman"/>
          <w:lang w:val="it-IT"/>
        </w:rPr>
        <w:t xml:space="preserve"> M. (2013) De novo </w:t>
      </w:r>
      <w:proofErr w:type="spellStart"/>
      <w:r w:rsidRPr="005C2202">
        <w:rPr>
          <w:rFonts w:ascii="Times New Roman" w:hAnsi="Times New Roman"/>
          <w:lang w:val="it-IT"/>
        </w:rPr>
        <w:t>transcriptome</w:t>
      </w:r>
      <w:proofErr w:type="spellEnd"/>
      <w:r w:rsidRPr="005C2202">
        <w:rPr>
          <w:rFonts w:ascii="Times New Roman" w:hAnsi="Times New Roman"/>
          <w:lang w:val="it-IT"/>
        </w:rPr>
        <w:t xml:space="preserve"> </w:t>
      </w:r>
      <w:proofErr w:type="spellStart"/>
      <w:r w:rsidRPr="005C2202">
        <w:rPr>
          <w:rFonts w:ascii="Times New Roman" w:hAnsi="Times New Roman"/>
          <w:lang w:val="it-IT"/>
        </w:rPr>
        <w:t>characterization</w:t>
      </w:r>
      <w:proofErr w:type="spellEnd"/>
      <w:r w:rsidRPr="005C2202">
        <w:rPr>
          <w:rFonts w:ascii="Times New Roman" w:hAnsi="Times New Roman"/>
          <w:lang w:val="it-IT"/>
        </w:rPr>
        <w:t xml:space="preserve"> of </w:t>
      </w:r>
      <w:proofErr w:type="spellStart"/>
      <w:r w:rsidRPr="005C2202">
        <w:rPr>
          <w:rFonts w:ascii="Times New Roman" w:hAnsi="Times New Roman"/>
          <w:lang w:val="it-IT"/>
        </w:rPr>
        <w:t>Vitis</w:t>
      </w:r>
      <w:proofErr w:type="spellEnd"/>
      <w:r w:rsidRPr="005C2202">
        <w:rPr>
          <w:rFonts w:ascii="Times New Roman" w:hAnsi="Times New Roman"/>
          <w:lang w:val="it-IT"/>
        </w:rPr>
        <w:t xml:space="preserve"> vinifera cv. </w:t>
      </w:r>
      <w:proofErr w:type="spellStart"/>
      <w:r w:rsidRPr="00892CF3">
        <w:rPr>
          <w:rFonts w:ascii="Times New Roman" w:hAnsi="Times New Roman"/>
        </w:rPr>
        <w:t>Corvina</w:t>
      </w:r>
      <w:proofErr w:type="spellEnd"/>
      <w:r w:rsidRPr="00892CF3">
        <w:rPr>
          <w:rFonts w:ascii="Times New Roman" w:hAnsi="Times New Roman"/>
        </w:rPr>
        <w:t xml:space="preserve"> unveils varietal diversity.</w:t>
      </w:r>
      <w:r w:rsidRPr="00892CF3">
        <w:t xml:space="preserve"> </w:t>
      </w:r>
      <w:r w:rsidRPr="00892CF3">
        <w:rPr>
          <w:rFonts w:ascii="Times New Roman" w:hAnsi="Times New Roman"/>
        </w:rPr>
        <w:t>BMC Genomics. 2013 Jan 18;14:41.</w:t>
      </w:r>
    </w:p>
    <w:p w:rsidR="005C2202" w:rsidRDefault="005C2202" w:rsidP="005C2202">
      <w:pPr>
        <w:widowControl w:val="0"/>
        <w:numPr>
          <w:ilvl w:val="0"/>
          <w:numId w:val="9"/>
        </w:numPr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right="0"/>
        <w:jc w:val="both"/>
        <w:rPr>
          <w:rFonts w:ascii="Times New Roman" w:hAnsi="Times New Roman"/>
        </w:rPr>
      </w:pPr>
      <w:proofErr w:type="spellStart"/>
      <w:r w:rsidRPr="009D03B8">
        <w:rPr>
          <w:rFonts w:ascii="Times New Roman" w:hAnsi="Times New Roman"/>
        </w:rPr>
        <w:t>Bicego</w:t>
      </w:r>
      <w:proofErr w:type="spellEnd"/>
      <w:r w:rsidRPr="009D03B8">
        <w:rPr>
          <w:rFonts w:ascii="Times New Roman" w:hAnsi="Times New Roman"/>
        </w:rPr>
        <w:t xml:space="preserve"> M, </w:t>
      </w:r>
      <w:proofErr w:type="spellStart"/>
      <w:r w:rsidRPr="009D03B8">
        <w:rPr>
          <w:rFonts w:ascii="Times New Roman" w:hAnsi="Times New Roman"/>
        </w:rPr>
        <w:t>Lovato</w:t>
      </w:r>
      <w:proofErr w:type="spellEnd"/>
      <w:r w:rsidRPr="009D03B8">
        <w:rPr>
          <w:rFonts w:ascii="Times New Roman" w:hAnsi="Times New Roman"/>
        </w:rPr>
        <w:t xml:space="preserve"> P, </w:t>
      </w:r>
      <w:proofErr w:type="spellStart"/>
      <w:r w:rsidRPr="009D03B8">
        <w:rPr>
          <w:rFonts w:ascii="Times New Roman" w:hAnsi="Times New Roman"/>
        </w:rPr>
        <w:t>Perina</w:t>
      </w:r>
      <w:proofErr w:type="spellEnd"/>
      <w:r w:rsidRPr="009D03B8">
        <w:rPr>
          <w:rFonts w:ascii="Times New Roman" w:hAnsi="Times New Roman"/>
        </w:rPr>
        <w:t xml:space="preserve"> A, </w:t>
      </w:r>
      <w:proofErr w:type="spellStart"/>
      <w:r w:rsidRPr="009D03B8">
        <w:rPr>
          <w:rFonts w:ascii="Times New Roman" w:hAnsi="Times New Roman"/>
        </w:rPr>
        <w:t>Fasoli</w:t>
      </w:r>
      <w:proofErr w:type="spellEnd"/>
      <w:r w:rsidRPr="009D03B8">
        <w:rPr>
          <w:rFonts w:ascii="Times New Roman" w:hAnsi="Times New Roman"/>
        </w:rPr>
        <w:t xml:space="preserve"> M, </w:t>
      </w:r>
      <w:proofErr w:type="spellStart"/>
      <w:r w:rsidRPr="009D03B8">
        <w:rPr>
          <w:rFonts w:ascii="Times New Roman" w:hAnsi="Times New Roman"/>
        </w:rPr>
        <w:t>Delledonne</w:t>
      </w:r>
      <w:proofErr w:type="spellEnd"/>
      <w:r w:rsidRPr="009D03B8">
        <w:rPr>
          <w:rFonts w:ascii="Times New Roman" w:hAnsi="Times New Roman"/>
        </w:rPr>
        <w:t xml:space="preserve"> M, </w:t>
      </w:r>
      <w:proofErr w:type="spellStart"/>
      <w:r w:rsidRPr="009D03B8">
        <w:rPr>
          <w:rFonts w:ascii="Times New Roman" w:hAnsi="Times New Roman"/>
        </w:rPr>
        <w:t>Pezzotti</w:t>
      </w:r>
      <w:proofErr w:type="spellEnd"/>
      <w:r w:rsidRPr="009D03B8">
        <w:rPr>
          <w:rFonts w:ascii="Times New Roman" w:hAnsi="Times New Roman"/>
        </w:rPr>
        <w:t xml:space="preserve"> M, </w:t>
      </w:r>
      <w:proofErr w:type="spellStart"/>
      <w:r w:rsidRPr="009D03B8">
        <w:rPr>
          <w:rFonts w:ascii="Times New Roman" w:hAnsi="Times New Roman"/>
        </w:rPr>
        <w:t>Polverari</w:t>
      </w:r>
      <w:proofErr w:type="spellEnd"/>
      <w:r w:rsidRPr="009D03B8">
        <w:rPr>
          <w:rFonts w:ascii="Times New Roman" w:hAnsi="Times New Roman"/>
        </w:rPr>
        <w:t xml:space="preserve"> A, </w:t>
      </w:r>
      <w:proofErr w:type="spellStart"/>
      <w:r w:rsidRPr="009D03B8">
        <w:rPr>
          <w:rFonts w:ascii="Times New Roman" w:hAnsi="Times New Roman"/>
        </w:rPr>
        <w:t>Murino</w:t>
      </w:r>
      <w:proofErr w:type="spellEnd"/>
      <w:r w:rsidRPr="009D03B8">
        <w:rPr>
          <w:rFonts w:ascii="Times New Roman" w:hAnsi="Times New Roman"/>
        </w:rPr>
        <w:t xml:space="preserve"> V. (2012) Investigating Topic Models' Capabilities in Expression Microarray Data </w:t>
      </w:r>
      <w:proofErr w:type="spellStart"/>
      <w:r w:rsidRPr="009D03B8">
        <w:rPr>
          <w:rFonts w:ascii="Times New Roman" w:hAnsi="Times New Roman"/>
        </w:rPr>
        <w:t>Classification.IEEE</w:t>
      </w:r>
      <w:proofErr w:type="spellEnd"/>
      <w:r w:rsidRPr="009D03B8">
        <w:rPr>
          <w:rFonts w:ascii="Times New Roman" w:hAnsi="Times New Roman"/>
        </w:rPr>
        <w:t xml:space="preserve">/ACM Trans </w:t>
      </w:r>
      <w:proofErr w:type="spellStart"/>
      <w:r w:rsidRPr="009D03B8">
        <w:rPr>
          <w:rFonts w:ascii="Times New Roman" w:hAnsi="Times New Roman"/>
        </w:rPr>
        <w:t>Comput</w:t>
      </w:r>
      <w:proofErr w:type="spellEnd"/>
      <w:r w:rsidRPr="009D03B8">
        <w:rPr>
          <w:rFonts w:ascii="Times New Roman" w:hAnsi="Times New Roman"/>
        </w:rPr>
        <w:t xml:space="preserve"> </w:t>
      </w:r>
      <w:proofErr w:type="spellStart"/>
      <w:r w:rsidRPr="009D03B8">
        <w:rPr>
          <w:rFonts w:ascii="Times New Roman" w:hAnsi="Times New Roman"/>
        </w:rPr>
        <w:t>Biol</w:t>
      </w:r>
      <w:proofErr w:type="spellEnd"/>
      <w:r w:rsidRPr="009D03B8">
        <w:rPr>
          <w:rFonts w:ascii="Times New Roman" w:hAnsi="Times New Roman"/>
        </w:rPr>
        <w:t xml:space="preserve"> </w:t>
      </w:r>
      <w:proofErr w:type="spellStart"/>
      <w:r w:rsidRPr="009D03B8">
        <w:rPr>
          <w:rFonts w:ascii="Times New Roman" w:hAnsi="Times New Roman"/>
        </w:rPr>
        <w:t>Bioinform</w:t>
      </w:r>
      <w:proofErr w:type="spellEnd"/>
      <w:r w:rsidRPr="009D03B8">
        <w:rPr>
          <w:rFonts w:ascii="Times New Roman" w:hAnsi="Times New Roman"/>
        </w:rPr>
        <w:t xml:space="preserve">. </w:t>
      </w:r>
      <w:r w:rsidRPr="008773B6">
        <w:rPr>
          <w:rFonts w:ascii="Times New Roman" w:hAnsi="Times New Roman"/>
        </w:rPr>
        <w:t>Sep 17.</w:t>
      </w:r>
    </w:p>
    <w:p w:rsidR="00A7644D" w:rsidRPr="000E67A6" w:rsidRDefault="00A7644D" w:rsidP="00A7644D">
      <w:pPr>
        <w:widowControl w:val="0"/>
        <w:numPr>
          <w:ilvl w:val="0"/>
          <w:numId w:val="9"/>
        </w:numPr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right="0"/>
        <w:jc w:val="both"/>
        <w:rPr>
          <w:rFonts w:ascii="Times New Roman" w:hAnsi="Times New Roman"/>
        </w:rPr>
      </w:pPr>
      <w:proofErr w:type="spellStart"/>
      <w:r w:rsidRPr="000E67A6">
        <w:rPr>
          <w:rFonts w:ascii="Times New Roman" w:hAnsi="Times New Roman"/>
        </w:rPr>
        <w:t>Fasoli</w:t>
      </w:r>
      <w:proofErr w:type="spellEnd"/>
      <w:r w:rsidRPr="000E67A6">
        <w:rPr>
          <w:rFonts w:ascii="Times New Roman" w:hAnsi="Times New Roman"/>
        </w:rPr>
        <w:t xml:space="preserve"> M, Dal Santo S, </w:t>
      </w:r>
      <w:proofErr w:type="spellStart"/>
      <w:r w:rsidRPr="000E67A6">
        <w:rPr>
          <w:rFonts w:ascii="Times New Roman" w:hAnsi="Times New Roman"/>
        </w:rPr>
        <w:t>Zenoni</w:t>
      </w:r>
      <w:proofErr w:type="spellEnd"/>
      <w:r>
        <w:rPr>
          <w:rFonts w:ascii="Times New Roman" w:hAnsi="Times New Roman"/>
        </w:rPr>
        <w:t xml:space="preserve"> S</w:t>
      </w:r>
      <w:r w:rsidRPr="000E67A6">
        <w:rPr>
          <w:rFonts w:ascii="Times New Roman" w:hAnsi="Times New Roman"/>
        </w:rPr>
        <w:t xml:space="preserve">, </w:t>
      </w:r>
      <w:proofErr w:type="spellStart"/>
      <w:r w:rsidRPr="000E67A6">
        <w:rPr>
          <w:rFonts w:ascii="Times New Roman" w:hAnsi="Times New Roman"/>
        </w:rPr>
        <w:t>Tornielli</w:t>
      </w:r>
      <w:proofErr w:type="spellEnd"/>
      <w:r>
        <w:rPr>
          <w:rFonts w:ascii="Times New Roman" w:hAnsi="Times New Roman"/>
        </w:rPr>
        <w:t xml:space="preserve"> GB</w:t>
      </w:r>
      <w:r w:rsidRPr="000E67A6">
        <w:rPr>
          <w:rFonts w:ascii="Times New Roman" w:hAnsi="Times New Roman"/>
        </w:rPr>
        <w:t>, Farina</w:t>
      </w:r>
      <w:r>
        <w:rPr>
          <w:rFonts w:ascii="Times New Roman" w:hAnsi="Times New Roman"/>
        </w:rPr>
        <w:t xml:space="preserve"> L</w:t>
      </w:r>
      <w:r w:rsidRPr="000E67A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Zmboni</w:t>
      </w:r>
      <w:proofErr w:type="spellEnd"/>
      <w:r>
        <w:rPr>
          <w:rFonts w:ascii="Times New Roman" w:hAnsi="Times New Roman"/>
        </w:rPr>
        <w:t xml:space="preserve"> A</w:t>
      </w:r>
      <w:r w:rsidRPr="000E67A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Porceddu</w:t>
      </w:r>
      <w:proofErr w:type="spellEnd"/>
      <w:r>
        <w:rPr>
          <w:rFonts w:ascii="Times New Roman" w:hAnsi="Times New Roman"/>
        </w:rPr>
        <w:t xml:space="preserve"> A</w:t>
      </w:r>
      <w:r w:rsidRPr="000E67A6">
        <w:rPr>
          <w:rFonts w:ascii="Times New Roman" w:hAnsi="Times New Roman"/>
        </w:rPr>
        <w:t xml:space="preserve">, </w:t>
      </w:r>
      <w:proofErr w:type="spellStart"/>
      <w:r w:rsidRPr="000E67A6">
        <w:rPr>
          <w:rFonts w:ascii="Times New Roman" w:hAnsi="Times New Roman"/>
        </w:rPr>
        <w:t>Venturini</w:t>
      </w:r>
      <w:proofErr w:type="spellEnd"/>
      <w:r>
        <w:rPr>
          <w:rFonts w:ascii="Times New Roman" w:hAnsi="Times New Roman"/>
        </w:rPr>
        <w:t xml:space="preserve"> L </w:t>
      </w:r>
      <w:r w:rsidRPr="000E67A6">
        <w:rPr>
          <w:rFonts w:ascii="Times New Roman" w:hAnsi="Times New Roman"/>
        </w:rPr>
        <w:t xml:space="preserve">, </w:t>
      </w:r>
      <w:proofErr w:type="spellStart"/>
      <w:r w:rsidRPr="000E67A6">
        <w:rPr>
          <w:rFonts w:ascii="Times New Roman" w:hAnsi="Times New Roman"/>
        </w:rPr>
        <w:t>Bicego</w:t>
      </w:r>
      <w:proofErr w:type="spellEnd"/>
      <w:r>
        <w:rPr>
          <w:rFonts w:ascii="Times New Roman" w:hAnsi="Times New Roman"/>
        </w:rPr>
        <w:t xml:space="preserve"> M</w:t>
      </w:r>
      <w:r w:rsidRPr="000E67A6">
        <w:rPr>
          <w:rFonts w:ascii="Times New Roman" w:hAnsi="Times New Roman"/>
        </w:rPr>
        <w:t xml:space="preserve">, </w:t>
      </w:r>
      <w:proofErr w:type="spellStart"/>
      <w:r w:rsidRPr="000E67A6">
        <w:rPr>
          <w:rFonts w:ascii="Times New Roman" w:hAnsi="Times New Roman"/>
        </w:rPr>
        <w:t>Murino</w:t>
      </w:r>
      <w:proofErr w:type="spellEnd"/>
      <w:r>
        <w:rPr>
          <w:rFonts w:ascii="Times New Roman" w:hAnsi="Times New Roman"/>
        </w:rPr>
        <w:t xml:space="preserve"> V</w:t>
      </w:r>
      <w:r w:rsidRPr="000E67A6">
        <w:rPr>
          <w:rFonts w:ascii="Times New Roman" w:hAnsi="Times New Roman"/>
        </w:rPr>
        <w:t xml:space="preserve">, </w:t>
      </w:r>
      <w:proofErr w:type="spellStart"/>
      <w:r w:rsidRPr="000E67A6">
        <w:rPr>
          <w:rFonts w:ascii="Times New Roman" w:hAnsi="Times New Roman"/>
        </w:rPr>
        <w:t>Ferrarini</w:t>
      </w:r>
      <w:proofErr w:type="spellEnd"/>
      <w:r>
        <w:rPr>
          <w:rFonts w:ascii="Times New Roman" w:hAnsi="Times New Roman"/>
        </w:rPr>
        <w:t xml:space="preserve"> A</w:t>
      </w:r>
      <w:r w:rsidRPr="000E67A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Delledonne</w:t>
      </w:r>
      <w:proofErr w:type="spellEnd"/>
      <w:r>
        <w:rPr>
          <w:rFonts w:ascii="Times New Roman" w:hAnsi="Times New Roman"/>
        </w:rPr>
        <w:t xml:space="preserve"> M</w:t>
      </w:r>
      <w:r w:rsidRPr="000E67A6">
        <w:rPr>
          <w:rFonts w:ascii="Times New Roman" w:hAnsi="Times New Roman"/>
        </w:rPr>
        <w:t xml:space="preserve">, </w:t>
      </w:r>
      <w:proofErr w:type="spellStart"/>
      <w:r w:rsidRPr="000E67A6">
        <w:rPr>
          <w:rFonts w:ascii="Times New Roman" w:hAnsi="Times New Roman"/>
        </w:rPr>
        <w:t>Pezzotti</w:t>
      </w:r>
      <w:proofErr w:type="spellEnd"/>
      <w:r>
        <w:rPr>
          <w:rFonts w:ascii="Times New Roman" w:hAnsi="Times New Roman"/>
        </w:rPr>
        <w:t xml:space="preserve"> M (2012) </w:t>
      </w:r>
      <w:r w:rsidRPr="000E67A6">
        <w:rPr>
          <w:rFonts w:ascii="Times New Roman" w:hAnsi="Times New Roman"/>
        </w:rPr>
        <w:t>The grapevine expression atlas reveals a deep transcriptome shift driving the entire plant into a maturation program</w:t>
      </w:r>
      <w:r>
        <w:rPr>
          <w:rFonts w:ascii="Times New Roman" w:hAnsi="Times New Roman"/>
        </w:rPr>
        <w:t>. Plant Cell September 4.</w:t>
      </w:r>
    </w:p>
    <w:p w:rsidR="00A7644D" w:rsidRPr="000E67A6" w:rsidRDefault="00A7644D" w:rsidP="00A7644D">
      <w:pPr>
        <w:widowControl w:val="0"/>
        <w:numPr>
          <w:ilvl w:val="0"/>
          <w:numId w:val="9"/>
        </w:numPr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right="0"/>
        <w:jc w:val="both"/>
        <w:rPr>
          <w:rFonts w:ascii="Times New Roman" w:hAnsi="Times New Roman"/>
        </w:rPr>
      </w:pPr>
      <w:r w:rsidRPr="000E67A6">
        <w:rPr>
          <w:rFonts w:ascii="Times New Roman" w:hAnsi="Times New Roman"/>
        </w:rPr>
        <w:t xml:space="preserve">Gambino G, </w:t>
      </w:r>
      <w:proofErr w:type="spellStart"/>
      <w:r w:rsidRPr="000E67A6">
        <w:rPr>
          <w:rFonts w:ascii="Times New Roman" w:hAnsi="Times New Roman"/>
        </w:rPr>
        <w:t>Cuozzo</w:t>
      </w:r>
      <w:proofErr w:type="spellEnd"/>
      <w:r w:rsidRPr="000E67A6">
        <w:rPr>
          <w:rFonts w:ascii="Times New Roman" w:hAnsi="Times New Roman"/>
        </w:rPr>
        <w:t xml:space="preserve"> D, </w:t>
      </w:r>
      <w:proofErr w:type="spellStart"/>
      <w:r w:rsidRPr="000E67A6">
        <w:rPr>
          <w:rFonts w:ascii="Times New Roman" w:hAnsi="Times New Roman"/>
        </w:rPr>
        <w:t>Fasoli</w:t>
      </w:r>
      <w:proofErr w:type="spellEnd"/>
      <w:r w:rsidRPr="000E67A6">
        <w:rPr>
          <w:rFonts w:ascii="Times New Roman" w:hAnsi="Times New Roman"/>
        </w:rPr>
        <w:t xml:space="preserve"> M, </w:t>
      </w:r>
      <w:proofErr w:type="spellStart"/>
      <w:r w:rsidRPr="000E67A6">
        <w:rPr>
          <w:rFonts w:ascii="Times New Roman" w:hAnsi="Times New Roman"/>
        </w:rPr>
        <w:t>Pagliarani</w:t>
      </w:r>
      <w:proofErr w:type="spellEnd"/>
      <w:r w:rsidRPr="000E67A6">
        <w:rPr>
          <w:rFonts w:ascii="Times New Roman" w:hAnsi="Times New Roman"/>
        </w:rPr>
        <w:t xml:space="preserve"> C, </w:t>
      </w:r>
      <w:proofErr w:type="spellStart"/>
      <w:r w:rsidRPr="000E67A6">
        <w:rPr>
          <w:rFonts w:ascii="Times New Roman" w:hAnsi="Times New Roman"/>
        </w:rPr>
        <w:t>Vitali</w:t>
      </w:r>
      <w:proofErr w:type="spellEnd"/>
      <w:r w:rsidRPr="000E67A6">
        <w:rPr>
          <w:rFonts w:ascii="Times New Roman" w:hAnsi="Times New Roman"/>
        </w:rPr>
        <w:t xml:space="preserve"> M, </w:t>
      </w:r>
      <w:proofErr w:type="spellStart"/>
      <w:r w:rsidRPr="000E67A6">
        <w:rPr>
          <w:rFonts w:ascii="Times New Roman" w:hAnsi="Times New Roman"/>
        </w:rPr>
        <w:t>Boccacci</w:t>
      </w:r>
      <w:proofErr w:type="spellEnd"/>
      <w:r w:rsidRPr="000E67A6">
        <w:rPr>
          <w:rFonts w:ascii="Times New Roman" w:hAnsi="Times New Roman"/>
        </w:rPr>
        <w:t xml:space="preserve"> </w:t>
      </w:r>
      <w:proofErr w:type="spellStart"/>
      <w:r w:rsidRPr="000E67A6">
        <w:rPr>
          <w:rFonts w:ascii="Times New Roman" w:hAnsi="Times New Roman"/>
        </w:rPr>
        <w:t>P,Pezzotti</w:t>
      </w:r>
      <w:proofErr w:type="spellEnd"/>
      <w:r w:rsidRPr="000E67A6">
        <w:rPr>
          <w:rFonts w:ascii="Times New Roman" w:hAnsi="Times New Roman"/>
        </w:rPr>
        <w:t xml:space="preserve"> M, </w:t>
      </w:r>
      <w:proofErr w:type="spellStart"/>
      <w:r w:rsidRPr="000E67A6">
        <w:rPr>
          <w:rFonts w:ascii="Times New Roman" w:hAnsi="Times New Roman"/>
        </w:rPr>
        <w:t>Mannini</w:t>
      </w:r>
      <w:proofErr w:type="spellEnd"/>
      <w:r w:rsidRPr="000E67A6">
        <w:rPr>
          <w:rFonts w:ascii="Times New Roman" w:hAnsi="Times New Roman"/>
        </w:rPr>
        <w:t xml:space="preserve"> F</w:t>
      </w:r>
      <w:r>
        <w:rPr>
          <w:rFonts w:ascii="Times New Roman" w:hAnsi="Times New Roman"/>
        </w:rPr>
        <w:t xml:space="preserve"> (2012) </w:t>
      </w:r>
      <w:r w:rsidRPr="000E67A6">
        <w:rPr>
          <w:rFonts w:ascii="Times New Roman" w:hAnsi="Times New Roman"/>
        </w:rPr>
        <w:t xml:space="preserve">Co-evolution between Grapevine </w:t>
      </w:r>
      <w:proofErr w:type="spellStart"/>
      <w:r w:rsidRPr="000E67A6">
        <w:rPr>
          <w:rFonts w:ascii="Times New Roman" w:hAnsi="Times New Roman"/>
        </w:rPr>
        <w:t>rupestris</w:t>
      </w:r>
      <w:proofErr w:type="spellEnd"/>
      <w:r w:rsidRPr="000E67A6">
        <w:rPr>
          <w:rFonts w:ascii="Times New Roman" w:hAnsi="Times New Roman"/>
        </w:rPr>
        <w:t xml:space="preserve"> stem pitting-associated </w:t>
      </w:r>
      <w:r w:rsidRPr="000E67A6">
        <w:rPr>
          <w:rFonts w:ascii="Times New Roman" w:hAnsi="Times New Roman"/>
        </w:rPr>
        <w:lastRenderedPageBreak/>
        <w:t xml:space="preserve">virus and Vitis vinifera L. induces the decrease of </w:t>
      </w:r>
      <w:proofErr w:type="spellStart"/>
      <w:r w:rsidRPr="000E67A6">
        <w:rPr>
          <w:rFonts w:ascii="Times New Roman" w:hAnsi="Times New Roman"/>
        </w:rPr>
        <w:t>defence</w:t>
      </w:r>
      <w:proofErr w:type="spellEnd"/>
      <w:r w:rsidRPr="000E67A6">
        <w:rPr>
          <w:rFonts w:ascii="Times New Roman" w:hAnsi="Times New Roman"/>
        </w:rPr>
        <w:t xml:space="preserve"> responses and physiological performances associated to an increase in the transcription of photosynthesis-related genes. Journal of Experimental Botany </w:t>
      </w:r>
      <w:r>
        <w:rPr>
          <w:rFonts w:ascii="Times New Roman" w:hAnsi="Times New Roman"/>
        </w:rPr>
        <w:t>September 12.</w:t>
      </w:r>
      <w:r w:rsidRPr="000E67A6">
        <w:rPr>
          <w:rFonts w:ascii="Times New Roman" w:hAnsi="Times New Roman"/>
        </w:rPr>
        <w:t xml:space="preserve"> </w:t>
      </w:r>
    </w:p>
    <w:p w:rsidR="00A7644D" w:rsidRDefault="00A7644D" w:rsidP="00A7644D">
      <w:pPr>
        <w:widowControl w:val="0"/>
        <w:numPr>
          <w:ilvl w:val="0"/>
          <w:numId w:val="9"/>
        </w:numPr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right="0"/>
        <w:jc w:val="both"/>
        <w:rPr>
          <w:rFonts w:ascii="Times New Roman" w:hAnsi="Times New Roman"/>
        </w:rPr>
      </w:pPr>
      <w:proofErr w:type="spellStart"/>
      <w:r w:rsidRPr="000E67A6">
        <w:rPr>
          <w:rFonts w:ascii="Times New Roman" w:hAnsi="Times New Roman"/>
        </w:rPr>
        <w:t>Bortesi</w:t>
      </w:r>
      <w:proofErr w:type="spellEnd"/>
      <w:r w:rsidRPr="000E67A6">
        <w:rPr>
          <w:rFonts w:ascii="Times New Roman" w:hAnsi="Times New Roman"/>
        </w:rPr>
        <w:t xml:space="preserve"> L, </w:t>
      </w:r>
      <w:proofErr w:type="spellStart"/>
      <w:r w:rsidRPr="000E67A6">
        <w:rPr>
          <w:rFonts w:ascii="Times New Roman" w:hAnsi="Times New Roman"/>
        </w:rPr>
        <w:t>Rademacher</w:t>
      </w:r>
      <w:proofErr w:type="spellEnd"/>
      <w:r w:rsidRPr="000E67A6">
        <w:rPr>
          <w:rFonts w:ascii="Times New Roman" w:hAnsi="Times New Roman"/>
        </w:rPr>
        <w:t xml:space="preserve"> T, </w:t>
      </w:r>
      <w:proofErr w:type="spellStart"/>
      <w:r w:rsidRPr="000E67A6">
        <w:rPr>
          <w:rFonts w:ascii="Times New Roman" w:hAnsi="Times New Roman"/>
        </w:rPr>
        <w:t>Schiermeyer</w:t>
      </w:r>
      <w:proofErr w:type="spellEnd"/>
      <w:r w:rsidRPr="000E67A6">
        <w:rPr>
          <w:rFonts w:ascii="Times New Roman" w:hAnsi="Times New Roman"/>
        </w:rPr>
        <w:t xml:space="preserve"> A, Schuster F, </w:t>
      </w:r>
      <w:proofErr w:type="spellStart"/>
      <w:r w:rsidRPr="000E67A6">
        <w:rPr>
          <w:rFonts w:ascii="Times New Roman" w:hAnsi="Times New Roman"/>
        </w:rPr>
        <w:t>Pezzotti</w:t>
      </w:r>
      <w:proofErr w:type="spellEnd"/>
      <w:r w:rsidRPr="000E67A6">
        <w:rPr>
          <w:rFonts w:ascii="Times New Roman" w:hAnsi="Times New Roman"/>
        </w:rPr>
        <w:t xml:space="preserve"> M, </w:t>
      </w:r>
      <w:proofErr w:type="spellStart"/>
      <w:r w:rsidRPr="000E67A6">
        <w:rPr>
          <w:rFonts w:ascii="Times New Roman" w:hAnsi="Times New Roman"/>
        </w:rPr>
        <w:t>Schillberg</w:t>
      </w:r>
      <w:proofErr w:type="spellEnd"/>
      <w:r w:rsidRPr="000E67A6">
        <w:rPr>
          <w:rFonts w:ascii="Times New Roman" w:hAnsi="Times New Roman"/>
        </w:rPr>
        <w:t xml:space="preserve"> S. (2012) Development of an optimized tetracycline-inducible expression system to increase the accumulation of interleukin-10 in tobacco BY-2 suspension </w:t>
      </w:r>
      <w:proofErr w:type="spellStart"/>
      <w:r w:rsidRPr="000E67A6">
        <w:rPr>
          <w:rFonts w:ascii="Times New Roman" w:hAnsi="Times New Roman"/>
        </w:rPr>
        <w:t>cells.BMC</w:t>
      </w:r>
      <w:proofErr w:type="spellEnd"/>
      <w:r w:rsidRPr="000E67A6">
        <w:rPr>
          <w:rFonts w:ascii="Times New Roman" w:hAnsi="Times New Roman"/>
        </w:rPr>
        <w:t xml:space="preserve"> </w:t>
      </w:r>
      <w:proofErr w:type="spellStart"/>
      <w:r w:rsidRPr="000E67A6">
        <w:rPr>
          <w:rFonts w:ascii="Times New Roman" w:hAnsi="Times New Roman"/>
        </w:rPr>
        <w:t>Biotechnol</w:t>
      </w:r>
      <w:proofErr w:type="spellEnd"/>
      <w:r w:rsidRPr="000E67A6">
        <w:rPr>
          <w:rFonts w:ascii="Times New Roman" w:hAnsi="Times New Roman"/>
        </w:rPr>
        <w:t>. Jul 11;12:40.</w:t>
      </w:r>
    </w:p>
    <w:p w:rsidR="00A7644D" w:rsidRPr="000E67A6" w:rsidRDefault="00A7644D" w:rsidP="00A7644D">
      <w:pPr>
        <w:widowControl w:val="0"/>
        <w:numPr>
          <w:ilvl w:val="0"/>
          <w:numId w:val="9"/>
        </w:numPr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right="0"/>
        <w:jc w:val="both"/>
        <w:rPr>
          <w:rFonts w:ascii="Times New Roman" w:hAnsi="Times New Roman"/>
        </w:rPr>
      </w:pPr>
      <w:r w:rsidRPr="00A7644D">
        <w:rPr>
          <w:rFonts w:ascii="Times New Roman" w:hAnsi="Times New Roman"/>
          <w:lang w:val="it-IT"/>
        </w:rPr>
        <w:t xml:space="preserve">Giacosa A, Barale R, </w:t>
      </w:r>
      <w:proofErr w:type="spellStart"/>
      <w:r w:rsidRPr="00A7644D">
        <w:rPr>
          <w:rFonts w:ascii="Times New Roman" w:hAnsi="Times New Roman"/>
          <w:lang w:val="it-IT"/>
        </w:rPr>
        <w:t>Bavaresco</w:t>
      </w:r>
      <w:proofErr w:type="spellEnd"/>
      <w:r w:rsidRPr="00A7644D">
        <w:rPr>
          <w:rFonts w:ascii="Times New Roman" w:hAnsi="Times New Roman"/>
          <w:lang w:val="it-IT"/>
        </w:rPr>
        <w:t xml:space="preserve"> L, </w:t>
      </w:r>
      <w:proofErr w:type="spellStart"/>
      <w:r w:rsidRPr="00A7644D">
        <w:rPr>
          <w:rFonts w:ascii="Times New Roman" w:hAnsi="Times New Roman"/>
          <w:lang w:val="it-IT"/>
        </w:rPr>
        <w:t>Gatenby</w:t>
      </w:r>
      <w:proofErr w:type="spellEnd"/>
      <w:r w:rsidRPr="00A7644D">
        <w:rPr>
          <w:rFonts w:ascii="Times New Roman" w:hAnsi="Times New Roman"/>
          <w:lang w:val="it-IT"/>
        </w:rPr>
        <w:t xml:space="preserve"> P, </w:t>
      </w:r>
      <w:proofErr w:type="spellStart"/>
      <w:r w:rsidRPr="00A7644D">
        <w:rPr>
          <w:rFonts w:ascii="Times New Roman" w:hAnsi="Times New Roman"/>
          <w:lang w:val="it-IT"/>
        </w:rPr>
        <w:t>Gerbi</w:t>
      </w:r>
      <w:proofErr w:type="spellEnd"/>
      <w:r w:rsidRPr="00A7644D">
        <w:rPr>
          <w:rFonts w:ascii="Times New Roman" w:hAnsi="Times New Roman"/>
          <w:lang w:val="it-IT"/>
        </w:rPr>
        <w:t xml:space="preserve"> V, </w:t>
      </w:r>
      <w:proofErr w:type="spellStart"/>
      <w:r w:rsidRPr="00A7644D">
        <w:rPr>
          <w:rFonts w:ascii="Times New Roman" w:hAnsi="Times New Roman"/>
          <w:lang w:val="it-IT"/>
        </w:rPr>
        <w:t>Janssens</w:t>
      </w:r>
      <w:proofErr w:type="spellEnd"/>
      <w:r w:rsidRPr="00A7644D">
        <w:rPr>
          <w:rFonts w:ascii="Times New Roman" w:hAnsi="Times New Roman"/>
          <w:lang w:val="it-IT"/>
        </w:rPr>
        <w:t xml:space="preserve"> J, Johnston B, </w:t>
      </w:r>
      <w:proofErr w:type="spellStart"/>
      <w:r w:rsidRPr="00A7644D">
        <w:rPr>
          <w:rFonts w:ascii="Times New Roman" w:hAnsi="Times New Roman"/>
          <w:lang w:val="it-IT"/>
        </w:rPr>
        <w:t>Kas</w:t>
      </w:r>
      <w:proofErr w:type="spellEnd"/>
      <w:r w:rsidRPr="00A7644D">
        <w:rPr>
          <w:rFonts w:ascii="Times New Roman" w:hAnsi="Times New Roman"/>
          <w:lang w:val="it-IT"/>
        </w:rPr>
        <w:t xml:space="preserve"> K, La Vecchia C, </w:t>
      </w:r>
      <w:proofErr w:type="spellStart"/>
      <w:r w:rsidRPr="00A7644D">
        <w:rPr>
          <w:rFonts w:ascii="Times New Roman" w:hAnsi="Times New Roman"/>
          <w:lang w:val="it-IT"/>
        </w:rPr>
        <w:t>Mainguet</w:t>
      </w:r>
      <w:proofErr w:type="spellEnd"/>
      <w:r w:rsidRPr="00A7644D">
        <w:rPr>
          <w:rFonts w:ascii="Times New Roman" w:hAnsi="Times New Roman"/>
          <w:lang w:val="it-IT"/>
        </w:rPr>
        <w:t xml:space="preserve"> P, </w:t>
      </w:r>
      <w:proofErr w:type="spellStart"/>
      <w:r w:rsidRPr="00A7644D">
        <w:rPr>
          <w:rFonts w:ascii="Times New Roman" w:hAnsi="Times New Roman"/>
          <w:lang w:val="it-IT"/>
        </w:rPr>
        <w:t>Morazzoni</w:t>
      </w:r>
      <w:proofErr w:type="spellEnd"/>
      <w:r w:rsidRPr="00A7644D">
        <w:rPr>
          <w:rFonts w:ascii="Times New Roman" w:hAnsi="Times New Roman"/>
          <w:lang w:val="it-IT"/>
        </w:rPr>
        <w:t xml:space="preserve"> P, Negri E, Pelucchi C, Pezzotti M, </w:t>
      </w:r>
      <w:proofErr w:type="spellStart"/>
      <w:r w:rsidRPr="00A7644D">
        <w:rPr>
          <w:rFonts w:ascii="Times New Roman" w:hAnsi="Times New Roman"/>
          <w:lang w:val="it-IT"/>
        </w:rPr>
        <w:t>Rondanelli</w:t>
      </w:r>
      <w:proofErr w:type="spellEnd"/>
      <w:r w:rsidRPr="00A7644D">
        <w:rPr>
          <w:rFonts w:ascii="Times New Roman" w:hAnsi="Times New Roman"/>
          <w:lang w:val="it-IT"/>
        </w:rPr>
        <w:t xml:space="preserve"> M. (2012) </w:t>
      </w:r>
      <w:proofErr w:type="spellStart"/>
      <w:r w:rsidRPr="00A7644D">
        <w:rPr>
          <w:rFonts w:ascii="Times New Roman" w:hAnsi="Times New Roman"/>
          <w:lang w:val="it-IT"/>
        </w:rPr>
        <w:t>Cancer</w:t>
      </w:r>
      <w:proofErr w:type="spellEnd"/>
      <w:r w:rsidRPr="00A7644D">
        <w:rPr>
          <w:rFonts w:ascii="Times New Roman" w:hAnsi="Times New Roman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lang w:val="it-IT"/>
        </w:rPr>
        <w:t>prevention</w:t>
      </w:r>
      <w:proofErr w:type="spellEnd"/>
      <w:r w:rsidRPr="00A7644D">
        <w:rPr>
          <w:rFonts w:ascii="Times New Roman" w:hAnsi="Times New Roman"/>
          <w:lang w:val="it-IT"/>
        </w:rPr>
        <w:t xml:space="preserve"> in Europe: the </w:t>
      </w:r>
      <w:proofErr w:type="spellStart"/>
      <w:r w:rsidRPr="00A7644D">
        <w:rPr>
          <w:rFonts w:ascii="Times New Roman" w:hAnsi="Times New Roman"/>
          <w:lang w:val="it-IT"/>
        </w:rPr>
        <w:t>Mediterranean</w:t>
      </w:r>
      <w:proofErr w:type="spellEnd"/>
      <w:r w:rsidRPr="00A7644D">
        <w:rPr>
          <w:rFonts w:ascii="Times New Roman" w:hAnsi="Times New Roman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lang w:val="it-IT"/>
        </w:rPr>
        <w:t>diet</w:t>
      </w:r>
      <w:proofErr w:type="spellEnd"/>
      <w:r w:rsidRPr="00A7644D">
        <w:rPr>
          <w:rFonts w:ascii="Times New Roman" w:hAnsi="Times New Roman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lang w:val="it-IT"/>
        </w:rPr>
        <w:t>as</w:t>
      </w:r>
      <w:proofErr w:type="spellEnd"/>
      <w:r w:rsidRPr="00A7644D">
        <w:rPr>
          <w:rFonts w:ascii="Times New Roman" w:hAnsi="Times New Roman"/>
          <w:lang w:val="it-IT"/>
        </w:rPr>
        <w:t xml:space="preserve"> a </w:t>
      </w:r>
      <w:proofErr w:type="spellStart"/>
      <w:r w:rsidRPr="00A7644D">
        <w:rPr>
          <w:rFonts w:ascii="Times New Roman" w:hAnsi="Times New Roman"/>
          <w:lang w:val="it-IT"/>
        </w:rPr>
        <w:t>protective</w:t>
      </w:r>
      <w:proofErr w:type="spellEnd"/>
      <w:r w:rsidRPr="00A7644D">
        <w:rPr>
          <w:rFonts w:ascii="Times New Roman" w:hAnsi="Times New Roman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lang w:val="it-IT"/>
        </w:rPr>
        <w:t>choice</w:t>
      </w:r>
      <w:proofErr w:type="spellEnd"/>
      <w:r w:rsidRPr="00A7644D">
        <w:rPr>
          <w:rFonts w:ascii="Times New Roman" w:hAnsi="Times New Roman"/>
          <w:lang w:val="it-IT"/>
        </w:rPr>
        <w:t xml:space="preserve">. </w:t>
      </w:r>
      <w:proofErr w:type="spellStart"/>
      <w:r w:rsidRPr="000E67A6">
        <w:rPr>
          <w:rFonts w:ascii="Times New Roman" w:hAnsi="Times New Roman"/>
        </w:rPr>
        <w:t>Eur</w:t>
      </w:r>
      <w:proofErr w:type="spellEnd"/>
      <w:r w:rsidRPr="000E67A6">
        <w:rPr>
          <w:rFonts w:ascii="Times New Roman" w:hAnsi="Times New Roman"/>
        </w:rPr>
        <w:t xml:space="preserve"> J Cancer Prev. 2012 May 24.</w:t>
      </w:r>
    </w:p>
    <w:p w:rsidR="00A7644D" w:rsidRPr="004F4970" w:rsidRDefault="00A7644D" w:rsidP="00A7644D">
      <w:pPr>
        <w:widowControl w:val="0"/>
        <w:numPr>
          <w:ilvl w:val="0"/>
          <w:numId w:val="9"/>
        </w:numPr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right="0"/>
        <w:jc w:val="both"/>
        <w:rPr>
          <w:rFonts w:ascii="Times New Roman" w:hAnsi="Times New Roman"/>
        </w:rPr>
      </w:pPr>
      <w:r w:rsidRPr="004F4970">
        <w:rPr>
          <w:rFonts w:ascii="Times New Roman" w:hAnsi="Times New Roman"/>
        </w:rPr>
        <w:t xml:space="preserve">Comparative analysis of grapevine whole-genome gene predictions, functional annotation, categorization and integration of the predicted gene sequences.(2012) </w:t>
      </w:r>
      <w:proofErr w:type="spellStart"/>
      <w:r w:rsidRPr="004F4970">
        <w:rPr>
          <w:rFonts w:ascii="Times New Roman" w:hAnsi="Times New Roman"/>
        </w:rPr>
        <w:t>Grimplet</w:t>
      </w:r>
      <w:proofErr w:type="spellEnd"/>
      <w:r w:rsidRPr="004F4970">
        <w:rPr>
          <w:rFonts w:ascii="Times New Roman" w:hAnsi="Times New Roman"/>
        </w:rPr>
        <w:t xml:space="preserve"> J, Van </w:t>
      </w:r>
      <w:proofErr w:type="spellStart"/>
      <w:r w:rsidRPr="004F4970">
        <w:rPr>
          <w:rFonts w:ascii="Times New Roman" w:hAnsi="Times New Roman"/>
        </w:rPr>
        <w:t>Hemert</w:t>
      </w:r>
      <w:proofErr w:type="spellEnd"/>
      <w:r w:rsidRPr="004F4970">
        <w:rPr>
          <w:rFonts w:ascii="Times New Roman" w:hAnsi="Times New Roman"/>
        </w:rPr>
        <w:t xml:space="preserve"> J, </w:t>
      </w:r>
      <w:proofErr w:type="spellStart"/>
      <w:r w:rsidRPr="004F4970">
        <w:rPr>
          <w:rFonts w:ascii="Times New Roman" w:hAnsi="Times New Roman"/>
        </w:rPr>
        <w:t>Carbonell-Bejerano</w:t>
      </w:r>
      <w:proofErr w:type="spellEnd"/>
      <w:r w:rsidRPr="004F4970">
        <w:rPr>
          <w:rFonts w:ascii="Times New Roman" w:hAnsi="Times New Roman"/>
        </w:rPr>
        <w:t xml:space="preserve"> P, </w:t>
      </w:r>
      <w:proofErr w:type="spellStart"/>
      <w:r w:rsidRPr="004F4970">
        <w:rPr>
          <w:rFonts w:ascii="Times New Roman" w:hAnsi="Times New Roman"/>
        </w:rPr>
        <w:t>Díaz-Riquelme</w:t>
      </w:r>
      <w:proofErr w:type="spellEnd"/>
      <w:r w:rsidRPr="004F4970">
        <w:rPr>
          <w:rFonts w:ascii="Times New Roman" w:hAnsi="Times New Roman"/>
        </w:rPr>
        <w:t xml:space="preserve"> J, Dickerson J, Fennell A, </w:t>
      </w:r>
      <w:proofErr w:type="spellStart"/>
      <w:r w:rsidRPr="004F4970">
        <w:rPr>
          <w:rFonts w:ascii="Times New Roman" w:hAnsi="Times New Roman"/>
        </w:rPr>
        <w:t>Pezzotti</w:t>
      </w:r>
      <w:proofErr w:type="spellEnd"/>
      <w:r w:rsidRPr="004F4970">
        <w:rPr>
          <w:rFonts w:ascii="Times New Roman" w:hAnsi="Times New Roman"/>
        </w:rPr>
        <w:t xml:space="preserve"> M, </w:t>
      </w:r>
      <w:proofErr w:type="spellStart"/>
      <w:r w:rsidRPr="004F4970">
        <w:rPr>
          <w:rFonts w:ascii="Times New Roman" w:hAnsi="Times New Roman"/>
        </w:rPr>
        <w:t>Martínez-Zapater</w:t>
      </w:r>
      <w:proofErr w:type="spellEnd"/>
      <w:r w:rsidRPr="004F4970">
        <w:rPr>
          <w:rFonts w:ascii="Times New Roman" w:hAnsi="Times New Roman"/>
        </w:rPr>
        <w:t xml:space="preserve"> JM. BMC Res Notes. May 3;5(1):213. </w:t>
      </w:r>
    </w:p>
    <w:p w:rsidR="00A7644D" w:rsidRPr="004F4970" w:rsidRDefault="00A7644D" w:rsidP="00A7644D">
      <w:pPr>
        <w:widowControl w:val="0"/>
        <w:numPr>
          <w:ilvl w:val="0"/>
          <w:numId w:val="9"/>
        </w:numPr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right="0"/>
        <w:jc w:val="both"/>
        <w:rPr>
          <w:rFonts w:ascii="Times New Roman" w:hAnsi="Times New Roman"/>
        </w:rPr>
      </w:pPr>
      <w:r w:rsidRPr="004F4970">
        <w:rPr>
          <w:rFonts w:ascii="Times New Roman" w:hAnsi="Times New Roman"/>
        </w:rPr>
        <w:t xml:space="preserve">Zamboni A, </w:t>
      </w:r>
      <w:proofErr w:type="spellStart"/>
      <w:r w:rsidRPr="004F4970">
        <w:rPr>
          <w:rFonts w:ascii="Times New Roman" w:hAnsi="Times New Roman"/>
        </w:rPr>
        <w:t>Zanin</w:t>
      </w:r>
      <w:proofErr w:type="spellEnd"/>
      <w:r w:rsidRPr="004F4970">
        <w:rPr>
          <w:rFonts w:ascii="Times New Roman" w:hAnsi="Times New Roman"/>
        </w:rPr>
        <w:t xml:space="preserve"> L, </w:t>
      </w:r>
      <w:proofErr w:type="spellStart"/>
      <w:r w:rsidRPr="004F4970">
        <w:rPr>
          <w:rFonts w:ascii="Times New Roman" w:hAnsi="Times New Roman"/>
        </w:rPr>
        <w:t>Tomasi</w:t>
      </w:r>
      <w:proofErr w:type="spellEnd"/>
      <w:r w:rsidRPr="004F4970">
        <w:rPr>
          <w:rFonts w:ascii="Times New Roman" w:hAnsi="Times New Roman"/>
        </w:rPr>
        <w:t xml:space="preserve"> N, </w:t>
      </w:r>
      <w:proofErr w:type="spellStart"/>
      <w:r w:rsidRPr="004F4970">
        <w:rPr>
          <w:rFonts w:ascii="Times New Roman" w:hAnsi="Times New Roman"/>
        </w:rPr>
        <w:t>Pezzotti</w:t>
      </w:r>
      <w:proofErr w:type="spellEnd"/>
      <w:r w:rsidRPr="004F4970">
        <w:rPr>
          <w:rFonts w:ascii="Times New Roman" w:hAnsi="Times New Roman"/>
        </w:rPr>
        <w:t xml:space="preserve"> M, </w:t>
      </w:r>
      <w:proofErr w:type="spellStart"/>
      <w:r w:rsidRPr="004F4970">
        <w:rPr>
          <w:rFonts w:ascii="Times New Roman" w:hAnsi="Times New Roman"/>
        </w:rPr>
        <w:t>Pinton</w:t>
      </w:r>
      <w:proofErr w:type="spellEnd"/>
      <w:r w:rsidRPr="004F4970">
        <w:rPr>
          <w:rFonts w:ascii="Times New Roman" w:hAnsi="Times New Roman"/>
        </w:rPr>
        <w:t xml:space="preserve"> R, </w:t>
      </w:r>
      <w:proofErr w:type="spellStart"/>
      <w:r w:rsidRPr="004F4970">
        <w:rPr>
          <w:rFonts w:ascii="Times New Roman" w:hAnsi="Times New Roman"/>
        </w:rPr>
        <w:t>Varanini</w:t>
      </w:r>
      <w:proofErr w:type="spellEnd"/>
      <w:r w:rsidRPr="004F4970">
        <w:rPr>
          <w:rFonts w:ascii="Times New Roman" w:hAnsi="Times New Roman"/>
        </w:rPr>
        <w:t xml:space="preserve"> Z, </w:t>
      </w:r>
      <w:proofErr w:type="spellStart"/>
      <w:r w:rsidRPr="004F4970">
        <w:rPr>
          <w:rFonts w:ascii="Times New Roman" w:hAnsi="Times New Roman"/>
        </w:rPr>
        <w:t>Cesco</w:t>
      </w:r>
      <w:proofErr w:type="spellEnd"/>
      <w:r w:rsidRPr="004F4970">
        <w:rPr>
          <w:rFonts w:ascii="Times New Roman" w:hAnsi="Times New Roman"/>
        </w:rPr>
        <w:t xml:space="preserve"> S (2012) Genome-wide microarray analysis of tomato roots showed defined responses to iron </w:t>
      </w:r>
      <w:proofErr w:type="spellStart"/>
      <w:r w:rsidRPr="004F4970">
        <w:rPr>
          <w:rFonts w:ascii="Times New Roman" w:hAnsi="Times New Roman"/>
        </w:rPr>
        <w:t>deficiency.BMC</w:t>
      </w:r>
      <w:proofErr w:type="spellEnd"/>
      <w:r w:rsidRPr="004F4970">
        <w:rPr>
          <w:rFonts w:ascii="Times New Roman" w:hAnsi="Times New Roman"/>
        </w:rPr>
        <w:t xml:space="preserve"> </w:t>
      </w:r>
      <w:proofErr w:type="spellStart"/>
      <w:r w:rsidRPr="004F4970">
        <w:rPr>
          <w:rFonts w:ascii="Times New Roman" w:hAnsi="Times New Roman"/>
        </w:rPr>
        <w:t>Genomics.Mar</w:t>
      </w:r>
      <w:proofErr w:type="spellEnd"/>
      <w:r w:rsidRPr="004F4970">
        <w:rPr>
          <w:rFonts w:ascii="Times New Roman" w:hAnsi="Times New Roman"/>
        </w:rPr>
        <w:t xml:space="preserve"> 20;13:101.</w:t>
      </w:r>
    </w:p>
    <w:p w:rsidR="00A7644D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74803">
        <w:rPr>
          <w:rFonts w:ascii="Times New Roman" w:hAnsi="Times New Roman"/>
          <w:sz w:val="24"/>
          <w:szCs w:val="24"/>
          <w:lang w:val="it-IT"/>
        </w:rPr>
        <w:t xml:space="preserve">Lico C, Santi L, </w:t>
      </w:r>
      <w:proofErr w:type="spellStart"/>
      <w:r w:rsidRPr="00F74803">
        <w:rPr>
          <w:rFonts w:ascii="Times New Roman" w:hAnsi="Times New Roman"/>
          <w:sz w:val="24"/>
          <w:szCs w:val="24"/>
          <w:lang w:val="it-IT"/>
        </w:rPr>
        <w:t>Twyman</w:t>
      </w:r>
      <w:proofErr w:type="spellEnd"/>
      <w:r w:rsidRPr="00F74803">
        <w:rPr>
          <w:rFonts w:ascii="Times New Roman" w:hAnsi="Times New Roman"/>
          <w:sz w:val="24"/>
          <w:szCs w:val="24"/>
          <w:lang w:val="it-IT"/>
        </w:rPr>
        <w:t xml:space="preserve"> RM, Pezzotti M, Avesani L</w:t>
      </w:r>
      <w:r>
        <w:rPr>
          <w:rFonts w:ascii="Times New Roman" w:hAnsi="Times New Roman"/>
          <w:sz w:val="24"/>
          <w:szCs w:val="24"/>
          <w:lang w:val="it-IT"/>
        </w:rPr>
        <w:t xml:space="preserve"> (</w:t>
      </w:r>
      <w:r w:rsidRPr="00F74803">
        <w:rPr>
          <w:rFonts w:ascii="Times New Roman" w:hAnsi="Times New Roman"/>
          <w:sz w:val="24"/>
          <w:szCs w:val="24"/>
          <w:lang w:val="it-IT"/>
        </w:rPr>
        <w:t>2012</w:t>
      </w:r>
      <w:r>
        <w:rPr>
          <w:rFonts w:ascii="Times New Roman" w:hAnsi="Times New Roman"/>
          <w:sz w:val="24"/>
          <w:szCs w:val="24"/>
          <w:lang w:val="it-IT"/>
        </w:rPr>
        <w:t>)</w:t>
      </w:r>
      <w:r w:rsidRPr="00F74803">
        <w:rPr>
          <w:rFonts w:ascii="Times New Roman" w:hAnsi="Times New Roman"/>
          <w:sz w:val="24"/>
          <w:szCs w:val="24"/>
          <w:lang w:val="it-IT"/>
        </w:rPr>
        <w:t>.</w:t>
      </w:r>
      <w:r w:rsidRPr="00F74803">
        <w:rPr>
          <w:lang w:val="it-IT"/>
        </w:rPr>
        <w:t xml:space="preserve"> </w:t>
      </w:r>
      <w:r w:rsidRPr="00A661F6">
        <w:rPr>
          <w:rFonts w:ascii="Times New Roman" w:hAnsi="Times New Roman"/>
          <w:sz w:val="24"/>
          <w:szCs w:val="24"/>
        </w:rPr>
        <w:t>The use of plants for the production of therapeutic human peptides.</w:t>
      </w:r>
      <w:r w:rsidRPr="00A661F6">
        <w:t xml:space="preserve"> </w:t>
      </w:r>
      <w:r w:rsidRPr="00A661F6">
        <w:rPr>
          <w:rFonts w:ascii="Times New Roman" w:hAnsi="Times New Roman"/>
          <w:sz w:val="24"/>
          <w:szCs w:val="24"/>
        </w:rPr>
        <w:t xml:space="preserve">Plant Cell Rep. Mar;31(3):439-51. </w:t>
      </w:r>
      <w:proofErr w:type="spellStart"/>
      <w:r w:rsidRPr="00A661F6">
        <w:rPr>
          <w:rFonts w:ascii="Times New Roman" w:hAnsi="Times New Roman"/>
          <w:sz w:val="24"/>
          <w:szCs w:val="24"/>
        </w:rPr>
        <w:t>Epub</w:t>
      </w:r>
      <w:proofErr w:type="spellEnd"/>
      <w:r w:rsidRPr="00A661F6">
        <w:rPr>
          <w:rFonts w:ascii="Times New Roman" w:hAnsi="Times New Roman"/>
          <w:sz w:val="24"/>
          <w:szCs w:val="24"/>
        </w:rPr>
        <w:t xml:space="preserve"> 2012 Jan 5.</w:t>
      </w:r>
    </w:p>
    <w:p w:rsidR="00A7644D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147AD7">
        <w:rPr>
          <w:rFonts w:ascii="Times New Roman" w:hAnsi="Times New Roman"/>
          <w:sz w:val="24"/>
          <w:szCs w:val="24"/>
        </w:rPr>
        <w:t>Pastore</w:t>
      </w:r>
      <w:proofErr w:type="spellEnd"/>
      <w:r w:rsidRPr="00147AD7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147AD7">
        <w:rPr>
          <w:rFonts w:ascii="Times New Roman" w:hAnsi="Times New Roman"/>
          <w:sz w:val="24"/>
          <w:szCs w:val="24"/>
        </w:rPr>
        <w:t>Zenoni</w:t>
      </w:r>
      <w:proofErr w:type="spellEnd"/>
      <w:r w:rsidRPr="00147AD7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147AD7">
        <w:rPr>
          <w:rFonts w:ascii="Times New Roman" w:hAnsi="Times New Roman"/>
          <w:sz w:val="24"/>
          <w:szCs w:val="24"/>
        </w:rPr>
        <w:t>Tornielli</w:t>
      </w:r>
      <w:proofErr w:type="spellEnd"/>
      <w:r w:rsidRPr="00147AD7">
        <w:rPr>
          <w:rFonts w:ascii="Times New Roman" w:hAnsi="Times New Roman"/>
          <w:sz w:val="24"/>
          <w:szCs w:val="24"/>
        </w:rPr>
        <w:t xml:space="preserve"> GB, Allegro G, Dal Santo S, </w:t>
      </w:r>
      <w:proofErr w:type="spellStart"/>
      <w:r w:rsidRPr="00147AD7">
        <w:rPr>
          <w:rFonts w:ascii="Times New Roman" w:hAnsi="Times New Roman"/>
          <w:sz w:val="24"/>
          <w:szCs w:val="24"/>
        </w:rPr>
        <w:t>Valentini</w:t>
      </w:r>
      <w:proofErr w:type="spellEnd"/>
      <w:r w:rsidRPr="00147AD7">
        <w:rPr>
          <w:rFonts w:ascii="Times New Roman" w:hAnsi="Times New Roman"/>
          <w:sz w:val="24"/>
          <w:szCs w:val="24"/>
        </w:rPr>
        <w:t xml:space="preserve"> G, </w:t>
      </w:r>
      <w:proofErr w:type="spellStart"/>
      <w:r w:rsidRPr="00147AD7">
        <w:rPr>
          <w:rFonts w:ascii="Times New Roman" w:hAnsi="Times New Roman"/>
          <w:sz w:val="24"/>
          <w:szCs w:val="24"/>
        </w:rPr>
        <w:t>Intrieri</w:t>
      </w:r>
      <w:proofErr w:type="spellEnd"/>
      <w:r w:rsidRPr="00147AD7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147AD7">
        <w:rPr>
          <w:rFonts w:ascii="Times New Roman" w:hAnsi="Times New Roman"/>
          <w:sz w:val="24"/>
          <w:szCs w:val="24"/>
        </w:rPr>
        <w:t>Pezzotti</w:t>
      </w:r>
      <w:proofErr w:type="spellEnd"/>
      <w:r w:rsidRPr="00147AD7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147AD7">
        <w:rPr>
          <w:rFonts w:ascii="Times New Roman" w:hAnsi="Times New Roman"/>
          <w:sz w:val="24"/>
          <w:szCs w:val="24"/>
        </w:rPr>
        <w:t>Filippetti</w:t>
      </w:r>
      <w:proofErr w:type="spellEnd"/>
      <w:r w:rsidRPr="00147AD7">
        <w:rPr>
          <w:rFonts w:ascii="Times New Roman" w:hAnsi="Times New Roman"/>
          <w:sz w:val="24"/>
          <w:szCs w:val="24"/>
        </w:rPr>
        <w:t xml:space="preserve"> I.</w:t>
      </w:r>
      <w:r w:rsidRPr="00147AD7">
        <w:t xml:space="preserve"> </w:t>
      </w:r>
      <w:r>
        <w:t>(</w:t>
      </w:r>
      <w:r w:rsidRPr="00F74803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47AD7">
        <w:rPr>
          <w:rFonts w:ascii="Times New Roman" w:hAnsi="Times New Roman"/>
          <w:sz w:val="24"/>
          <w:szCs w:val="24"/>
        </w:rPr>
        <w:t xml:space="preserve">Increasing the source/sink ratio in </w:t>
      </w:r>
      <w:proofErr w:type="spellStart"/>
      <w:r w:rsidRPr="00147AD7">
        <w:rPr>
          <w:rFonts w:ascii="Times New Roman" w:hAnsi="Times New Roman"/>
          <w:sz w:val="24"/>
          <w:szCs w:val="24"/>
        </w:rPr>
        <w:t>Vitis</w:t>
      </w:r>
      <w:proofErr w:type="spellEnd"/>
      <w:r w:rsidRPr="00147A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AD7">
        <w:rPr>
          <w:rFonts w:ascii="Times New Roman" w:hAnsi="Times New Roman"/>
          <w:sz w:val="24"/>
          <w:szCs w:val="24"/>
        </w:rPr>
        <w:t>vinifera</w:t>
      </w:r>
      <w:proofErr w:type="spellEnd"/>
      <w:r w:rsidRPr="00147AD7">
        <w:rPr>
          <w:rFonts w:ascii="Times New Roman" w:hAnsi="Times New Roman"/>
          <w:sz w:val="24"/>
          <w:szCs w:val="24"/>
        </w:rPr>
        <w:t xml:space="preserve"> (cv </w:t>
      </w:r>
      <w:proofErr w:type="spellStart"/>
      <w:r w:rsidRPr="00147AD7">
        <w:rPr>
          <w:rFonts w:ascii="Times New Roman" w:hAnsi="Times New Roman"/>
          <w:sz w:val="24"/>
          <w:szCs w:val="24"/>
        </w:rPr>
        <w:t>Sangiovese</w:t>
      </w:r>
      <w:proofErr w:type="spellEnd"/>
      <w:r w:rsidRPr="00147AD7">
        <w:rPr>
          <w:rFonts w:ascii="Times New Roman" w:hAnsi="Times New Roman"/>
          <w:sz w:val="24"/>
          <w:szCs w:val="24"/>
        </w:rPr>
        <w:t xml:space="preserve">) induces extensive transcriptome reprogramming and modifies berry ripening. </w:t>
      </w:r>
      <w:r w:rsidRPr="00A661F6">
        <w:rPr>
          <w:rFonts w:ascii="Times New Roman" w:hAnsi="Times New Roman"/>
          <w:sz w:val="24"/>
          <w:szCs w:val="24"/>
          <w:lang w:val="it-IT"/>
        </w:rPr>
        <w:t xml:space="preserve">BMC </w:t>
      </w:r>
      <w:proofErr w:type="spellStart"/>
      <w:r w:rsidRPr="00A661F6">
        <w:rPr>
          <w:rFonts w:ascii="Times New Roman" w:hAnsi="Times New Roman"/>
          <w:sz w:val="24"/>
          <w:szCs w:val="24"/>
          <w:lang w:val="it-IT"/>
        </w:rPr>
        <w:t>Genomics</w:t>
      </w:r>
      <w:proofErr w:type="spellEnd"/>
      <w:r w:rsidRPr="00A661F6">
        <w:rPr>
          <w:rFonts w:ascii="Times New Roman" w:hAnsi="Times New Roman"/>
          <w:sz w:val="24"/>
          <w:szCs w:val="24"/>
          <w:lang w:val="it-IT"/>
        </w:rPr>
        <w:t xml:space="preserve">. </w:t>
      </w:r>
      <w:proofErr w:type="spellStart"/>
      <w:r w:rsidRPr="00A661F6">
        <w:rPr>
          <w:rFonts w:ascii="Times New Roman" w:hAnsi="Times New Roman"/>
          <w:sz w:val="24"/>
          <w:szCs w:val="24"/>
          <w:lang w:val="it-IT"/>
        </w:rPr>
        <w:t>Dec</w:t>
      </w:r>
      <w:proofErr w:type="spellEnd"/>
      <w:r w:rsidRPr="00A661F6">
        <w:rPr>
          <w:rFonts w:ascii="Times New Roman" w:hAnsi="Times New Roman"/>
          <w:sz w:val="24"/>
          <w:szCs w:val="24"/>
          <w:lang w:val="it-IT"/>
        </w:rPr>
        <w:t xml:space="preserve"> 23;12(1):631. [</w:t>
      </w:r>
      <w:proofErr w:type="spellStart"/>
      <w:r w:rsidRPr="00A661F6">
        <w:rPr>
          <w:rFonts w:ascii="Times New Roman" w:hAnsi="Times New Roman"/>
          <w:sz w:val="24"/>
          <w:szCs w:val="24"/>
          <w:lang w:val="it-IT"/>
        </w:rPr>
        <w:t>Epub</w:t>
      </w:r>
      <w:proofErr w:type="spellEnd"/>
      <w:r w:rsidRPr="00A661F6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661F6">
        <w:rPr>
          <w:rFonts w:ascii="Times New Roman" w:hAnsi="Times New Roman"/>
          <w:sz w:val="24"/>
          <w:szCs w:val="24"/>
          <w:lang w:val="it-IT"/>
        </w:rPr>
        <w:t>ahead</w:t>
      </w:r>
      <w:proofErr w:type="spellEnd"/>
      <w:r w:rsidRPr="00A661F6">
        <w:rPr>
          <w:rFonts w:ascii="Times New Roman" w:hAnsi="Times New Roman"/>
          <w:sz w:val="24"/>
          <w:szCs w:val="24"/>
          <w:lang w:val="it-IT"/>
        </w:rPr>
        <w:t xml:space="preserve"> of </w:t>
      </w:r>
      <w:proofErr w:type="spellStart"/>
      <w:r w:rsidRPr="00A661F6">
        <w:rPr>
          <w:rFonts w:ascii="Times New Roman" w:hAnsi="Times New Roman"/>
          <w:sz w:val="24"/>
          <w:szCs w:val="24"/>
          <w:lang w:val="it-IT"/>
        </w:rPr>
        <w:t>print</w:t>
      </w:r>
      <w:proofErr w:type="spellEnd"/>
      <w:r w:rsidRPr="00A661F6">
        <w:rPr>
          <w:rFonts w:ascii="Times New Roman" w:hAnsi="Times New Roman"/>
          <w:sz w:val="24"/>
          <w:szCs w:val="24"/>
          <w:lang w:val="it-IT"/>
        </w:rPr>
        <w:t>]</w:t>
      </w:r>
    </w:p>
    <w:p w:rsidR="00A7644D" w:rsidRPr="007274B9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5C2202">
        <w:rPr>
          <w:rFonts w:ascii="Times New Roman" w:hAnsi="Times New Roman"/>
          <w:sz w:val="24"/>
          <w:szCs w:val="24"/>
        </w:rPr>
        <w:t xml:space="preserve">Dal Santo S, </w:t>
      </w:r>
      <w:proofErr w:type="spellStart"/>
      <w:r w:rsidRPr="005C2202">
        <w:rPr>
          <w:rFonts w:ascii="Times New Roman" w:hAnsi="Times New Roman"/>
          <w:sz w:val="24"/>
          <w:szCs w:val="24"/>
        </w:rPr>
        <w:t>Fasoli</w:t>
      </w:r>
      <w:proofErr w:type="spellEnd"/>
      <w:r w:rsidRPr="005C2202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5C2202">
        <w:rPr>
          <w:rFonts w:ascii="Times New Roman" w:hAnsi="Times New Roman"/>
          <w:sz w:val="24"/>
          <w:szCs w:val="24"/>
        </w:rPr>
        <w:t>Cavallini</w:t>
      </w:r>
      <w:proofErr w:type="spellEnd"/>
      <w:r w:rsidRPr="005C2202">
        <w:rPr>
          <w:rFonts w:ascii="Times New Roman" w:hAnsi="Times New Roman"/>
          <w:sz w:val="24"/>
          <w:szCs w:val="24"/>
        </w:rPr>
        <w:t xml:space="preserve"> E, </w:t>
      </w:r>
      <w:proofErr w:type="spellStart"/>
      <w:r w:rsidRPr="005C2202">
        <w:rPr>
          <w:rFonts w:ascii="Times New Roman" w:hAnsi="Times New Roman"/>
          <w:sz w:val="24"/>
          <w:szCs w:val="24"/>
        </w:rPr>
        <w:t>Tornielli</w:t>
      </w:r>
      <w:proofErr w:type="spellEnd"/>
      <w:r w:rsidRPr="005C2202">
        <w:rPr>
          <w:rFonts w:ascii="Times New Roman" w:hAnsi="Times New Roman"/>
          <w:sz w:val="24"/>
          <w:szCs w:val="24"/>
        </w:rPr>
        <w:t xml:space="preserve"> GB, </w:t>
      </w:r>
      <w:proofErr w:type="spellStart"/>
      <w:r w:rsidRPr="005C2202">
        <w:rPr>
          <w:rFonts w:ascii="Times New Roman" w:hAnsi="Times New Roman"/>
          <w:sz w:val="24"/>
          <w:szCs w:val="24"/>
        </w:rPr>
        <w:t>Pezzotti</w:t>
      </w:r>
      <w:proofErr w:type="spellEnd"/>
      <w:r w:rsidRPr="005C2202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5C2202">
        <w:rPr>
          <w:rFonts w:ascii="Times New Roman" w:hAnsi="Times New Roman"/>
          <w:sz w:val="24"/>
          <w:szCs w:val="24"/>
        </w:rPr>
        <w:t>Zenoni</w:t>
      </w:r>
      <w:proofErr w:type="spellEnd"/>
      <w:r w:rsidRPr="005C2202">
        <w:rPr>
          <w:rFonts w:ascii="Times New Roman" w:hAnsi="Times New Roman"/>
          <w:sz w:val="24"/>
          <w:szCs w:val="24"/>
        </w:rPr>
        <w:t xml:space="preserve"> S. (2011) PhEXPA1, a Petunia </w:t>
      </w:r>
      <w:proofErr w:type="spellStart"/>
      <w:r w:rsidRPr="005C2202">
        <w:rPr>
          <w:rFonts w:ascii="Times New Roman" w:hAnsi="Times New Roman"/>
          <w:sz w:val="24"/>
          <w:szCs w:val="24"/>
        </w:rPr>
        <w:t>hybrida</w:t>
      </w:r>
      <w:proofErr w:type="spellEnd"/>
      <w:r w:rsidRPr="005C2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2202">
        <w:rPr>
          <w:rFonts w:ascii="Times New Roman" w:hAnsi="Times New Roman"/>
          <w:sz w:val="24"/>
          <w:szCs w:val="24"/>
        </w:rPr>
        <w:t>expansin</w:t>
      </w:r>
      <w:proofErr w:type="spellEnd"/>
      <w:r w:rsidRPr="005C2202">
        <w:rPr>
          <w:rFonts w:ascii="Times New Roman" w:hAnsi="Times New Roman"/>
          <w:sz w:val="24"/>
          <w:szCs w:val="24"/>
        </w:rPr>
        <w:t xml:space="preserve">, is involved in cell wall metabolism and in plant architecture </w:t>
      </w:r>
      <w:proofErr w:type="spellStart"/>
      <w:r w:rsidRPr="005C2202">
        <w:rPr>
          <w:rFonts w:ascii="Times New Roman" w:hAnsi="Times New Roman"/>
          <w:sz w:val="24"/>
          <w:szCs w:val="24"/>
        </w:rPr>
        <w:t>specification.Plant</w:t>
      </w:r>
      <w:proofErr w:type="spellEnd"/>
      <w:r w:rsidRPr="005C2202">
        <w:rPr>
          <w:rFonts w:ascii="Times New Roman" w:hAnsi="Times New Roman"/>
          <w:sz w:val="24"/>
          <w:szCs w:val="24"/>
        </w:rPr>
        <w:t xml:space="preserve"> Signal </w:t>
      </w:r>
      <w:proofErr w:type="spellStart"/>
      <w:r w:rsidRPr="005C2202">
        <w:rPr>
          <w:rFonts w:ascii="Times New Roman" w:hAnsi="Times New Roman"/>
          <w:sz w:val="24"/>
          <w:szCs w:val="24"/>
        </w:rPr>
        <w:t>Behav</w:t>
      </w:r>
      <w:proofErr w:type="spellEnd"/>
      <w:r w:rsidRPr="005C220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74B9">
        <w:rPr>
          <w:rFonts w:ascii="Times New Roman" w:hAnsi="Times New Roman"/>
          <w:sz w:val="24"/>
          <w:szCs w:val="24"/>
          <w:lang w:val="it-IT"/>
        </w:rPr>
        <w:t>Dec</w:t>
      </w:r>
      <w:proofErr w:type="spellEnd"/>
      <w:r w:rsidRPr="007274B9">
        <w:rPr>
          <w:rFonts w:ascii="Times New Roman" w:hAnsi="Times New Roman"/>
          <w:sz w:val="24"/>
          <w:szCs w:val="24"/>
          <w:lang w:val="it-IT"/>
        </w:rPr>
        <w:t xml:space="preserve"> 1;6(12).</w:t>
      </w:r>
    </w:p>
    <w:p w:rsidR="00A7644D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5670E">
        <w:rPr>
          <w:rFonts w:ascii="Times New Roman" w:hAnsi="Times New Roman"/>
          <w:sz w:val="24"/>
          <w:szCs w:val="24"/>
        </w:rPr>
        <w:t xml:space="preserve">Cramer GR, </w:t>
      </w:r>
      <w:proofErr w:type="spellStart"/>
      <w:r w:rsidRPr="00D5670E">
        <w:rPr>
          <w:rFonts w:ascii="Times New Roman" w:hAnsi="Times New Roman"/>
          <w:sz w:val="24"/>
          <w:szCs w:val="24"/>
        </w:rPr>
        <w:t>Urano</w:t>
      </w:r>
      <w:proofErr w:type="spellEnd"/>
      <w:r w:rsidRPr="00D5670E">
        <w:rPr>
          <w:rFonts w:ascii="Times New Roman" w:hAnsi="Times New Roman"/>
          <w:sz w:val="24"/>
          <w:szCs w:val="24"/>
        </w:rPr>
        <w:t xml:space="preserve"> K, </w:t>
      </w:r>
      <w:proofErr w:type="spellStart"/>
      <w:r w:rsidRPr="00D5670E">
        <w:rPr>
          <w:rFonts w:ascii="Times New Roman" w:hAnsi="Times New Roman"/>
          <w:sz w:val="24"/>
          <w:szCs w:val="24"/>
        </w:rPr>
        <w:t>Delrot</w:t>
      </w:r>
      <w:proofErr w:type="spellEnd"/>
      <w:r w:rsidRPr="00D5670E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D5670E">
        <w:rPr>
          <w:rFonts w:ascii="Times New Roman" w:hAnsi="Times New Roman"/>
          <w:sz w:val="24"/>
          <w:szCs w:val="24"/>
        </w:rPr>
        <w:t>Pezzotti</w:t>
      </w:r>
      <w:proofErr w:type="spellEnd"/>
      <w:r w:rsidRPr="00D5670E">
        <w:rPr>
          <w:rFonts w:ascii="Times New Roman" w:hAnsi="Times New Roman"/>
          <w:sz w:val="24"/>
          <w:szCs w:val="24"/>
        </w:rPr>
        <w:t xml:space="preserve"> M, Shinozaki K. (2011) Effects of abiotic stress on plants: a systems biology perspective. BMC Plant Biol. Nov 17;11(1):163.</w:t>
      </w:r>
    </w:p>
    <w:p w:rsidR="00A7644D" w:rsidRPr="00A7644D" w:rsidRDefault="00A7644D" w:rsidP="00A7644D">
      <w:pPr>
        <w:pStyle w:val="Testonormale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Giacosa A,  Adam-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Blondon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 A-F,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Baer-Sinnott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 S, Barale R,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Bavaresco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 L, Di Gaspero G, 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Dugo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 L, Curtis Ellison R, </w:t>
      </w:r>
      <w:r w:rsidRPr="00A7644D">
        <w:rPr>
          <w:rStyle w:val="Enfasigrassetto"/>
          <w:rFonts w:ascii="Times New Roman" w:hAnsi="Times New Roman"/>
          <w:b w:val="0"/>
          <w:iCs/>
          <w:sz w:val="24"/>
          <w:szCs w:val="24"/>
          <w:lang w:val="it-IT"/>
        </w:rPr>
        <w:t>Fernandez J R,</w:t>
      </w:r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Gerbi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 V,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Gifford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 D,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Janssens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 J, La  Vecchia C, Negri E, Pezzotti M, Santi L, Santi L,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Rondanelli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 M (2011) 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Alcohol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,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wine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 in relation to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cancer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diseases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.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European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 Journal for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Cancer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>Prevention</w:t>
      </w:r>
      <w:proofErr w:type="spellEnd"/>
      <w:r w:rsidRPr="00A7644D">
        <w:rPr>
          <w:rFonts w:ascii="Times New Roman" w:hAnsi="Times New Roman"/>
          <w:bCs/>
          <w:iCs/>
          <w:sz w:val="24"/>
          <w:szCs w:val="24"/>
          <w:lang w:val="it-IT"/>
        </w:rPr>
        <w:t xml:space="preserve">- in press. 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 w:eastAsia="it-IT"/>
        </w:rPr>
        <w:t>Bitta</w:t>
      </w:r>
      <w:proofErr w:type="spellEnd"/>
      <w:r w:rsidRPr="00DB4F7E">
        <w:rPr>
          <w:rFonts w:ascii="Times New Roman" w:hAnsi="Times New Roman"/>
          <w:sz w:val="24"/>
          <w:szCs w:val="24"/>
          <w:lang w:val="en-AU" w:eastAsia="it-IT"/>
        </w:rPr>
        <w:t xml:space="preserve"> C, </w:t>
      </w:r>
      <w:proofErr w:type="spellStart"/>
      <w:r w:rsidRPr="00DB4F7E">
        <w:rPr>
          <w:rFonts w:ascii="Times New Roman" w:hAnsi="Times New Roman"/>
          <w:sz w:val="24"/>
          <w:szCs w:val="24"/>
          <w:lang w:val="en-AU" w:eastAsia="it-IT"/>
        </w:rPr>
        <w:t>Zenoni</w:t>
      </w:r>
      <w:proofErr w:type="spellEnd"/>
      <w:r w:rsidRPr="00DB4F7E">
        <w:rPr>
          <w:rFonts w:ascii="Times New Roman" w:hAnsi="Times New Roman"/>
          <w:sz w:val="24"/>
          <w:szCs w:val="24"/>
          <w:lang w:val="en-AU" w:eastAsia="it-IT"/>
        </w:rPr>
        <w:t xml:space="preserve"> S, </w:t>
      </w:r>
      <w:proofErr w:type="spellStart"/>
      <w:r w:rsidRPr="00DB4F7E">
        <w:rPr>
          <w:rFonts w:ascii="Times New Roman" w:hAnsi="Times New Roman"/>
          <w:sz w:val="24"/>
          <w:szCs w:val="24"/>
          <w:lang w:val="en-AU" w:eastAsia="it-IT"/>
        </w:rPr>
        <w:t>Vriezen</w:t>
      </w:r>
      <w:proofErr w:type="spellEnd"/>
      <w:r w:rsidRPr="00DB4F7E">
        <w:rPr>
          <w:rFonts w:ascii="Times New Roman" w:hAnsi="Times New Roman"/>
          <w:sz w:val="24"/>
          <w:szCs w:val="24"/>
          <w:lang w:val="en-AU" w:eastAsia="it-IT"/>
        </w:rPr>
        <w:t xml:space="preserve"> W, </w:t>
      </w:r>
      <w:proofErr w:type="spellStart"/>
      <w:r w:rsidRPr="00DB4F7E">
        <w:rPr>
          <w:rFonts w:ascii="Times New Roman" w:hAnsi="Times New Roman"/>
          <w:sz w:val="24"/>
          <w:szCs w:val="24"/>
          <w:lang w:val="en-AU" w:eastAsia="it-IT"/>
        </w:rPr>
        <w:t>Mariani</w:t>
      </w:r>
      <w:proofErr w:type="spellEnd"/>
      <w:r w:rsidRPr="00DB4F7E">
        <w:rPr>
          <w:rFonts w:ascii="Times New Roman" w:hAnsi="Times New Roman"/>
          <w:sz w:val="24"/>
          <w:szCs w:val="24"/>
          <w:lang w:val="en-AU" w:eastAsia="it-IT"/>
        </w:rPr>
        <w:t xml:space="preserve"> C, </w:t>
      </w:r>
      <w:proofErr w:type="spellStart"/>
      <w:r w:rsidRPr="00DB4F7E">
        <w:rPr>
          <w:rFonts w:ascii="Times New Roman" w:hAnsi="Times New Roman"/>
          <w:sz w:val="24"/>
          <w:szCs w:val="24"/>
          <w:lang w:val="en-AU" w:eastAsia="it-IT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 w:eastAsia="it-IT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 w:eastAsia="it-IT"/>
        </w:rPr>
        <w:t>Gerats</w:t>
      </w:r>
      <w:proofErr w:type="spellEnd"/>
      <w:r w:rsidRPr="00DB4F7E">
        <w:rPr>
          <w:rFonts w:ascii="Times New Roman" w:hAnsi="Times New Roman"/>
          <w:sz w:val="24"/>
          <w:szCs w:val="24"/>
          <w:lang w:val="en-AU" w:eastAsia="it-IT"/>
        </w:rPr>
        <w:t xml:space="preserve"> T (2011) Temperature stress differentially modulates transcription in meiotic anthers of heat-tolerant and heat-sensitive tomato plants. BMC Genomics 2011, 12:384.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Galla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G,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Zenoni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S, Marconi G, Marino G,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Botton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Pinosa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Citterio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Ruperti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B, Palme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K,Albertini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E,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Mau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Sharbel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TF, De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Storme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N,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Geelen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D,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Barcaccia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G. (2011)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Sporophytic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and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gametophytic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functions of the cell cycle-associated Mob1 gene in Arabidopsis thaliana L. Gene. May 27. [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Epub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ahead of print]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Zenoni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D'Agostino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N,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Tornielli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GB,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Quattrocchio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Chiusano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ML,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Koes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R,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Zethof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J,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Guzzo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Delledonne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Frusciante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L,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Gerats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T,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M. (2011) Revealing impaired pathways in the an11 mutant by high-throughput characterization of Petunia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axillaris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and Petunia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inflata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transcriptomes. Plant J.  May 30.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doi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>: 10.1111/j.1365-313X.2011.04661.x. [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Epub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ahead of print]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lastRenderedPageBreak/>
        <w:t>Zenoni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Bellin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D, Zamboni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Delledonne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 (2011) The impact of the grapevine genome knowledge on the future of viticulture and oenology. P</w:t>
      </w:r>
      <w:r>
        <w:rPr>
          <w:rFonts w:ascii="Times New Roman" w:hAnsi="Times New Roman"/>
          <w:sz w:val="24"/>
          <w:szCs w:val="24"/>
          <w:lang w:val="en-AU"/>
        </w:rPr>
        <w:t>roceedings. Fourt</w:t>
      </w:r>
      <w:r w:rsidRPr="00DB4F7E">
        <w:rPr>
          <w:rFonts w:ascii="Times New Roman" w:hAnsi="Times New Roman"/>
          <w:sz w:val="24"/>
          <w:szCs w:val="24"/>
          <w:lang w:val="en-AU"/>
        </w:rPr>
        <w:t>een</w:t>
      </w:r>
      <w:r>
        <w:rPr>
          <w:rFonts w:ascii="Times New Roman" w:hAnsi="Times New Roman"/>
          <w:sz w:val="24"/>
          <w:szCs w:val="24"/>
          <w:lang w:val="en-AU"/>
        </w:rPr>
        <w:t>th</w:t>
      </w:r>
      <w:r w:rsidRPr="00DB4F7E">
        <w:rPr>
          <w:rFonts w:ascii="Times New Roman" w:hAnsi="Times New Roman"/>
          <w:sz w:val="24"/>
          <w:szCs w:val="24"/>
          <w:lang w:val="en-AU"/>
        </w:rPr>
        <w:t xml:space="preserve"> Australian Wine Industry Technical Conference 113-115.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Morandini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Avesani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L,Bortesi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L ,Van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Droogenbroeck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B,De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Wilde K,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Arcalis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E,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Bazzoni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Santi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L,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Brozzetti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A,Falorni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Stoger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E,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Depicker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 (2011) Non-food/feed seeds as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biofactories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for the high yield production of recombinant pharmaceuticals. Plant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Biotechnol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J. 2011 Apr 11.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doi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>: 10.1111/j.1467-7652.2011.00605.x. [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Epub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ahead of print]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Zenoni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Fasoli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Tornielli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GB, Dal Santo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Sanson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Sordo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Citterio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Monti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 (2011) Overexpression of PhEXPA1 increases cell size, modifies cell wall polymer composition and affects the timing of axillary meristem development in Petunia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hybrida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. New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Phytol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. 2011 Apr 27.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doi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>: 10.1111/j.1469-8137.2011.03726.x. [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Epub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ahead of print]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Toffali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K, Zamboni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Anesi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Stocchero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Levi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Guzzo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 (2010) Novel aspects of grape berry ripening and post-harvest withering revealed by untargeted LC-ESI-MS metabolomics analysis. Metabolomics (in press).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Licausi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Giorgi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Zenoni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Osti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Perata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P. (2010) Genomic and transcriptomic analysis of the AP2/ERF superfamily in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Vitis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vinifera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>. BMC Genomics 11:719.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r w:rsidRPr="00DB4F7E">
        <w:rPr>
          <w:rFonts w:ascii="Times New Roman" w:hAnsi="Times New Roman"/>
          <w:sz w:val="24"/>
          <w:szCs w:val="24"/>
          <w:lang w:val="en-AU"/>
        </w:rPr>
        <w:t xml:space="preserve">Di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Carli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Zamboni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̀ ME,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Lilley KS,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Benvenuto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E,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Desiderio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 (2010) Two-Dimensional Differential in Gel Electrophoresis (2D-DIGE) Analysis of Grape Berry Proteome during Postharvest Withering. Proteome Res. 10: 429-446 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r w:rsidRPr="00DB4F7E">
        <w:rPr>
          <w:rFonts w:ascii="Times New Roman" w:hAnsi="Times New Roman"/>
          <w:sz w:val="24"/>
          <w:szCs w:val="24"/>
          <w:lang w:val="en-AU"/>
        </w:rPr>
        <w:t xml:space="preserve">Zamboni A, Di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Carli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Guzzo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Stocchero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Zenoni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Ferrarini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Toffali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K,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Desiderio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Lilley K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Pè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 E,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Benvenuto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E,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Delledonne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 (2010) Identification of putative stage-specific grapevine berry biomarkers and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omics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data integration into networks Plant Physiol. 154:1439-59. 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r w:rsidRPr="00DB4F7E">
        <w:rPr>
          <w:rFonts w:ascii="Times New Roman" w:hAnsi="Times New Roman"/>
          <w:sz w:val="24"/>
          <w:szCs w:val="24"/>
          <w:lang w:val="en-AU"/>
        </w:rPr>
        <w:t xml:space="preserve">Di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Matteo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SaccoA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Anacleria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Delledonne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Ferrarini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Frusciante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L,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Barone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 (2010) Ascorbic acid content in tomato fruit is associated with genes involved in pectin degradation. BMC Plant Biol. 10:163.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Cipriani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G,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Spadotto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G,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Jurman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I, Di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Gaspero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G,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Crespan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Vignani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R,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Morgante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 E,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Testolin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R (2010) The SSR-based profile of 1004 grapevine accessions reveals large admixture among ancient and modern varieties of different geographic origin.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Theor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Appl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Genet. 121:1569-85.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Avesani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L,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Bortesi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L,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Santi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L,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Falorni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 (2010) Plant-made pharmaceuticals for the prevention and treatment of autoimmune diseases: where are we? Expert Rev Vaccines 9:957-69.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Avesani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L, Vitale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Pedrazzini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E,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Devirgilio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Pompa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Barbante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Gecchele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E,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Dominici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P,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Morandini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Brozzetti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Falorni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 (2010) Recombinant human GAD65 accumulates to high levels in transgenic tobacco plants when expressed as an enzymatically inactive mutant. Plant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Biotechnol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J. 8: 862-872.</w:t>
      </w:r>
    </w:p>
    <w:p w:rsidR="00A7644D" w:rsidRPr="007A2ABC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A7644D">
        <w:rPr>
          <w:rFonts w:ascii="Times New Roman" w:hAnsi="Times New Roman"/>
          <w:sz w:val="24"/>
          <w:szCs w:val="24"/>
          <w:lang w:val="it-IT"/>
        </w:rPr>
        <w:t xml:space="preserve">Polesani M,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Bortesi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L, Ferrarini A, Zamboni A,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Fasoli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M, Zadra C,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Lovato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A, Pezzotti M,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Delledonne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M,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Polverari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A.(2010) General and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species-specific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transcriptional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responses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to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downy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mildew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infection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in a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susceptible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(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Vitis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vinifera) and a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resistant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(V. riparia)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grapevine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species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7A2ABC">
        <w:rPr>
          <w:rFonts w:ascii="Times New Roman" w:hAnsi="Times New Roman"/>
          <w:sz w:val="24"/>
          <w:szCs w:val="24"/>
          <w:lang w:val="it-IT"/>
        </w:rPr>
        <w:t xml:space="preserve">BMC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Genomics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11:117. </w:t>
      </w:r>
    </w:p>
    <w:p w:rsidR="00A7644D" w:rsidRPr="007A2ABC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7A2ABC">
        <w:rPr>
          <w:rFonts w:ascii="Times New Roman" w:hAnsi="Times New Roman"/>
          <w:sz w:val="24"/>
          <w:szCs w:val="24"/>
          <w:lang w:val="it-IT"/>
        </w:rPr>
        <w:lastRenderedPageBreak/>
        <w:t xml:space="preserve">Zenoni S, Ferrarini A, Giacomelli E,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Xumerle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L,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Fasoli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M, Malerba G,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Bellin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D, Pezzotti M,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Delledonne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M. (2010)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Characterization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of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transcriptional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complexity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during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berry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development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in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Vitis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vinifera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using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RNA-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Seq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.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Plant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Physiol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. 152: 1787-95. </w:t>
      </w:r>
    </w:p>
    <w:p w:rsidR="00A7644D" w:rsidRPr="007A2ABC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7A2ABC">
        <w:rPr>
          <w:rFonts w:ascii="Times New Roman" w:hAnsi="Times New Roman"/>
          <w:sz w:val="24"/>
          <w:szCs w:val="24"/>
          <w:lang w:val="it-IT"/>
        </w:rPr>
        <w:t xml:space="preserve">Mica E, Piccolo V,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Delledonne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M, Ferrarini A, Pezzotti M, Casati C, Del Fabbro Cristian, Valle G,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Policriti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A,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Morgante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M, Pesole G, 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Pè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 M.E,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Horner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D.S. (2009) High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throughput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approaches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reveal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splicing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of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primary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microRNA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transcripts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and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tissue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specific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expression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of mature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microRNAs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in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Vitis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vinifera. BMC </w:t>
      </w:r>
      <w:proofErr w:type="spellStart"/>
      <w:r w:rsidRPr="007A2ABC">
        <w:rPr>
          <w:rFonts w:ascii="Times New Roman" w:hAnsi="Times New Roman"/>
          <w:sz w:val="24"/>
          <w:szCs w:val="24"/>
          <w:lang w:val="it-IT"/>
        </w:rPr>
        <w:t>Genomics</w:t>
      </w:r>
      <w:proofErr w:type="spellEnd"/>
      <w:r w:rsidRPr="007A2ABC">
        <w:rPr>
          <w:rFonts w:ascii="Times New Roman" w:hAnsi="Times New Roman"/>
          <w:sz w:val="24"/>
          <w:szCs w:val="24"/>
          <w:lang w:val="it-IT"/>
        </w:rPr>
        <w:t xml:space="preserve"> 10:558. 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Bortesi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L,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Rossato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Schuster F, Raven N,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Stadlmann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J,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Avesani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L,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Falorni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Bazzoni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Bock R,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Schillberg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M. (2009) Viral and murine interleukin-10 are correctly processed and retain their biological activity when produced in tobacco. BMC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Biotechnol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. 9:22. 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Frutos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R, Denise H,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Vivares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C,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Neuhaus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JM, Vitale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Pedrazzini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E, Ma J, Dix P,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Gray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J,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Conrad U, Robinson D. (2008) Pharmaceutical proteins in plants. Ann N Y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Acad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Sci. 1149:275-80.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r w:rsidRPr="00DB4F7E">
        <w:rPr>
          <w:rFonts w:ascii="Times New Roman" w:hAnsi="Times New Roman"/>
          <w:sz w:val="24"/>
          <w:szCs w:val="24"/>
          <w:lang w:val="en-AU"/>
        </w:rPr>
        <w:t xml:space="preserve">Zamboni A, 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Minoia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L, 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Ferrarini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Tornielli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GB, 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Zago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E,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Delledonne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M. (2008) Molecular analysis of post-harvest withering in grape by AFLP transcriptional profiling. J Exp Bot. 59:4145-59.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Polesani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Desario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Ferrarini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Zamboni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Kortekamp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Polverari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A. (2008)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cDNA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-AFLP analysis of plant and pathogen genes expressed in grapevine infected with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Plasmopara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viticola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>. BMC Genomics. 9:142.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Jaillon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O,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Aury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JM, Noel B,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Policriti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Clepet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C,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Casagrande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Choisne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N,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Aubourg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Vitulo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N,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Jubin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C,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Vezzi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Legeai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Hugueney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P,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Dasilva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C, Horner D, Mica E,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Jublot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D,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Poulain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J,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Bruyère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C,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Billault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Segurens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B,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Gouyvenoux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Ugarte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E,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Cattonaro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Anthouard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V,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Vico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V, Del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Fabbro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C,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Alaux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Di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Gaspero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G, Dumas V,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Felice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N,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Paillard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Juman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I,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Moroldo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Scalabrin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S,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Canaguier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Le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Clainche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I,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Malacrida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G, Durand E,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Pesole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G,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Laucou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V,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Chatelet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P,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Merdinoglu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D,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Delledonne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Lecharny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Scarpelli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C,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Artiguenave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Pè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ME, Valle G,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Morgante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Caboche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Adam-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Blondon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Weissenbach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J,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Quétier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Wincker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P; French-Italian Public Consortium for Grapevine Genome Characterization. (2007) The grapevine genome sequence suggests ancestral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hexaploidization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in major angiosperm phyla. Nature 449:463-7. </w:t>
      </w:r>
    </w:p>
    <w:p w:rsidR="00A7644D" w:rsidRPr="00DB4F7E" w:rsidRDefault="00A7644D" w:rsidP="00A7644D">
      <w:pPr>
        <w:pStyle w:val="Testonormal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Avesani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L, Marconi G,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Morandini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F,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Albertini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E, Bruschetta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Bortesi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L,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Pezzotti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M, </w:t>
      </w:r>
      <w:proofErr w:type="spellStart"/>
      <w:r w:rsidRPr="00DB4F7E">
        <w:rPr>
          <w:rFonts w:ascii="Times New Roman" w:hAnsi="Times New Roman"/>
          <w:sz w:val="24"/>
          <w:szCs w:val="24"/>
          <w:lang w:val="en-AU"/>
        </w:rPr>
        <w:t>Porceddu</w:t>
      </w:r>
      <w:proofErr w:type="spellEnd"/>
      <w:r w:rsidRPr="00DB4F7E">
        <w:rPr>
          <w:rFonts w:ascii="Times New Roman" w:hAnsi="Times New Roman"/>
          <w:sz w:val="24"/>
          <w:szCs w:val="24"/>
          <w:lang w:val="en-AU"/>
        </w:rPr>
        <w:t xml:space="preserve"> A (2007)  Stability of Potato virus X expression vectors is related to insert size: implications for replication models and risk assessment. Trans. Research 16: 587-97. </w:t>
      </w:r>
    </w:p>
    <w:p w:rsidR="007A2ABC" w:rsidRDefault="007A2ABC" w:rsidP="00A7644D">
      <w:pPr>
        <w:pStyle w:val="Testonormale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A7644D" w:rsidRPr="007A2ABC" w:rsidRDefault="00A7644D" w:rsidP="00A7644D">
      <w:pPr>
        <w:tabs>
          <w:tab w:val="clear" w:pos="-1440"/>
          <w:tab w:val="clear" w:pos="-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</w:tabs>
        <w:spacing w:line="240" w:lineRule="auto"/>
        <w:ind w:left="720" w:hanging="720"/>
        <w:jc w:val="both"/>
        <w:rPr>
          <w:rFonts w:ascii="Times New Roman" w:hAnsi="Times New Roman"/>
          <w:b/>
          <w:szCs w:val="24"/>
        </w:rPr>
      </w:pPr>
      <w:r w:rsidRPr="00D436FF">
        <w:rPr>
          <w:rFonts w:ascii="Times New Roman" w:hAnsi="Times New Roman"/>
          <w:b/>
          <w:szCs w:val="24"/>
        </w:rPr>
        <w:t>GRANTS FUNDED</w:t>
      </w:r>
      <w:r w:rsidR="007A2ABC">
        <w:rPr>
          <w:rFonts w:ascii="Times New Roman" w:hAnsi="Times New Roman"/>
          <w:b/>
          <w:szCs w:val="24"/>
        </w:rPr>
        <w:t xml:space="preserve"> (</w:t>
      </w:r>
      <w:r w:rsidR="007A2ABC">
        <w:rPr>
          <w:rFonts w:ascii="Times New Roman" w:hAnsi="Times New Roman"/>
          <w:szCs w:val="24"/>
        </w:rPr>
        <w:t>2005</w:t>
      </w:r>
      <w:r>
        <w:rPr>
          <w:rFonts w:ascii="Times New Roman" w:hAnsi="Times New Roman"/>
          <w:szCs w:val="24"/>
        </w:rPr>
        <w:t xml:space="preserve"> to 201</w:t>
      </w:r>
      <w:r w:rsidR="007A2ABC">
        <w:rPr>
          <w:rFonts w:ascii="Times New Roman" w:hAnsi="Times New Roman"/>
          <w:szCs w:val="24"/>
        </w:rPr>
        <w:t>2)</w:t>
      </w:r>
    </w:p>
    <w:p w:rsidR="00A7644D" w:rsidRDefault="00A7644D" w:rsidP="00A7644D">
      <w:pPr>
        <w:pStyle w:val="Testonormale"/>
        <w:rPr>
          <w:rFonts w:ascii="Times New Roman" w:hAnsi="Times New Roman"/>
          <w:b/>
          <w:sz w:val="24"/>
          <w:lang w:val="it-IT"/>
        </w:rPr>
      </w:pPr>
    </w:p>
    <w:p w:rsidR="00A7644D" w:rsidRPr="00D436FF" w:rsidRDefault="00A7644D" w:rsidP="00A7644D">
      <w:pPr>
        <w:pStyle w:val="Testonormale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AU"/>
        </w:rPr>
      </w:pPr>
      <w:r w:rsidRPr="00D436FF">
        <w:rPr>
          <w:rFonts w:ascii="Times New Roman" w:hAnsi="Times New Roman"/>
          <w:sz w:val="24"/>
          <w:szCs w:val="24"/>
          <w:lang w:val="en-AU"/>
        </w:rPr>
        <w:t xml:space="preserve">2005 </w:t>
      </w:r>
      <w:r w:rsidRPr="00D436FF">
        <w:rPr>
          <w:rFonts w:ascii="Times New Roman" w:hAnsi="Times New Roman"/>
          <w:caps/>
          <w:sz w:val="24"/>
          <w:szCs w:val="24"/>
          <w:lang w:val="en-AU"/>
        </w:rPr>
        <w:t>Regione Veneto</w:t>
      </w:r>
      <w:r w:rsidRPr="00D436FF">
        <w:rPr>
          <w:rFonts w:ascii="Times New Roman" w:hAnsi="Times New Roman"/>
          <w:b/>
          <w:sz w:val="24"/>
          <w:szCs w:val="24"/>
          <w:lang w:val="en-AU"/>
        </w:rPr>
        <w:t xml:space="preserve">: </w:t>
      </w:r>
      <w:r w:rsidRPr="00D436FF">
        <w:rPr>
          <w:rFonts w:ascii="Times New Roman" w:hAnsi="Times New Roman"/>
          <w:sz w:val="24"/>
          <w:szCs w:val="24"/>
          <w:lang w:val="en-AU"/>
        </w:rPr>
        <w:t>BACCA-</w:t>
      </w:r>
      <w:r>
        <w:rPr>
          <w:rFonts w:ascii="Times New Roman" w:hAnsi="Times New Roman"/>
          <w:sz w:val="24"/>
          <w:szCs w:val="24"/>
          <w:lang w:val="en-AU"/>
        </w:rPr>
        <w:t>Characterization of the ripening and post-harvest withering process of the red berry varieties of the Verona region.</w:t>
      </w:r>
      <w:r w:rsidRPr="00D436FF">
        <w:rPr>
          <w:rFonts w:ascii="Times New Roman" w:hAnsi="Times New Roman"/>
          <w:b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>Co-PI</w:t>
      </w:r>
      <w:r w:rsidRPr="00D436FF">
        <w:rPr>
          <w:rFonts w:ascii="Times New Roman" w:hAnsi="Times New Roman"/>
          <w:sz w:val="24"/>
          <w:szCs w:val="24"/>
          <w:lang w:val="en-AU"/>
        </w:rPr>
        <w:t xml:space="preserve"> Massimo </w:t>
      </w:r>
      <w:proofErr w:type="spellStart"/>
      <w:r w:rsidRPr="00D436FF">
        <w:rPr>
          <w:rFonts w:ascii="Times New Roman" w:hAnsi="Times New Roman"/>
          <w:sz w:val="24"/>
          <w:szCs w:val="24"/>
          <w:lang w:val="en-AU"/>
        </w:rPr>
        <w:t>Delledonne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>. 1 million €,  2 years</w:t>
      </w:r>
      <w:r w:rsidRPr="00D436FF">
        <w:rPr>
          <w:rFonts w:ascii="Times New Roman" w:hAnsi="Times New Roman"/>
          <w:sz w:val="24"/>
          <w:szCs w:val="24"/>
          <w:lang w:val="en-AU"/>
        </w:rPr>
        <w:t xml:space="preserve">. </w:t>
      </w:r>
    </w:p>
    <w:p w:rsidR="00A7644D" w:rsidRPr="00D436FF" w:rsidRDefault="00A7644D" w:rsidP="00A7644D">
      <w:pPr>
        <w:pStyle w:val="Testonormale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AU"/>
        </w:rPr>
      </w:pPr>
      <w:r w:rsidRPr="00D436FF">
        <w:rPr>
          <w:rFonts w:ascii="Times New Roman" w:hAnsi="Times New Roman"/>
          <w:bCs/>
          <w:sz w:val="24"/>
          <w:szCs w:val="24"/>
          <w:lang w:val="en-AU"/>
        </w:rPr>
        <w:t xml:space="preserve">2005 </w:t>
      </w:r>
      <w:r w:rsidRPr="00D436FF">
        <w:rPr>
          <w:rFonts w:ascii="Times New Roman" w:hAnsi="Times New Roman"/>
          <w:bCs/>
          <w:caps/>
          <w:sz w:val="24"/>
          <w:szCs w:val="24"/>
          <w:lang w:val="en-AU"/>
        </w:rPr>
        <w:t>Fondazione Cariverona</w:t>
      </w:r>
      <w:r w:rsidRPr="00D436F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>Definition of diagnostic tools and targets for antifungal molecules of natural origin to reduce the environmental impact of the use of pesticides in the Verona viticulture</w:t>
      </w:r>
      <w:r w:rsidRPr="00D436FF">
        <w:rPr>
          <w:rFonts w:ascii="Times New Roman" w:hAnsi="Times New Roman"/>
          <w:sz w:val="24"/>
          <w:szCs w:val="24"/>
          <w:lang w:val="en-AU"/>
        </w:rPr>
        <w:t>.</w:t>
      </w:r>
      <w:r w:rsidRPr="00D436FF">
        <w:rPr>
          <w:rFonts w:ascii="Times New Roman" w:hAnsi="Times New Roman"/>
          <w:bCs/>
          <w:sz w:val="24"/>
          <w:szCs w:val="24"/>
          <w:lang w:val="en-AU"/>
        </w:rPr>
        <w:t xml:space="preserve">  </w:t>
      </w:r>
      <w:r>
        <w:rPr>
          <w:rFonts w:ascii="Times New Roman" w:hAnsi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AU"/>
        </w:rPr>
        <w:t>280,</w:t>
      </w:r>
      <w:r w:rsidRPr="00D436FF">
        <w:rPr>
          <w:rFonts w:ascii="Times New Roman" w:hAnsi="Times New Roman"/>
          <w:bCs/>
          <w:sz w:val="24"/>
          <w:szCs w:val="24"/>
          <w:lang w:val="en-AU"/>
        </w:rPr>
        <w:t>000 €</w:t>
      </w:r>
      <w:r>
        <w:rPr>
          <w:rFonts w:ascii="Times New Roman" w:hAnsi="Times New Roman"/>
          <w:bCs/>
          <w:sz w:val="24"/>
          <w:szCs w:val="24"/>
          <w:lang w:val="en-AU"/>
        </w:rPr>
        <w:t>,</w:t>
      </w:r>
      <w:r w:rsidRPr="00D436FF">
        <w:rPr>
          <w:rFonts w:ascii="Times New Roman" w:hAnsi="Times New Roman"/>
          <w:bCs/>
          <w:sz w:val="24"/>
          <w:szCs w:val="24"/>
          <w:lang w:val="en-AU"/>
        </w:rPr>
        <w:t xml:space="preserve"> 2 </w:t>
      </w:r>
      <w:r>
        <w:rPr>
          <w:rFonts w:ascii="Times New Roman" w:hAnsi="Times New Roman"/>
          <w:bCs/>
          <w:sz w:val="24"/>
          <w:szCs w:val="24"/>
          <w:lang w:val="en-AU"/>
        </w:rPr>
        <w:t>years</w:t>
      </w:r>
      <w:r w:rsidRPr="00D436FF">
        <w:rPr>
          <w:rFonts w:ascii="Times New Roman" w:hAnsi="Times New Roman"/>
          <w:bCs/>
          <w:sz w:val="24"/>
          <w:szCs w:val="24"/>
          <w:lang w:val="en-AU"/>
        </w:rPr>
        <w:t>.</w:t>
      </w:r>
    </w:p>
    <w:p w:rsidR="00A7644D" w:rsidRPr="0039309F" w:rsidRDefault="00A7644D" w:rsidP="00A7644D">
      <w:pPr>
        <w:widowControl w:val="0"/>
        <w:numPr>
          <w:ilvl w:val="0"/>
          <w:numId w:val="14"/>
        </w:numPr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right="-166"/>
        <w:jc w:val="both"/>
        <w:rPr>
          <w:rFonts w:ascii="Times New Roman" w:hAnsi="Times New Roman"/>
          <w:lang w:val="en-AU" w:eastAsia="zh-CN"/>
        </w:rPr>
      </w:pPr>
      <w:r w:rsidRPr="00D436FF">
        <w:rPr>
          <w:rFonts w:ascii="Times New Roman" w:hAnsi="Times New Roman"/>
          <w:szCs w:val="24"/>
          <w:lang w:val="en-AU"/>
        </w:rPr>
        <w:t xml:space="preserve">2005 MIUR PRIN  </w:t>
      </w:r>
      <w:r>
        <w:rPr>
          <w:rFonts w:ascii="Times New Roman" w:hAnsi="Times New Roman"/>
          <w:szCs w:val="24"/>
          <w:lang w:val="en-AU"/>
        </w:rPr>
        <w:t>“</w:t>
      </w:r>
      <w:r>
        <w:rPr>
          <w:rFonts w:ascii="Times New Roman" w:hAnsi="Times New Roman"/>
          <w:i/>
          <w:szCs w:val="24"/>
          <w:lang w:val="en-AU"/>
        </w:rPr>
        <w:t>I</w:t>
      </w:r>
      <w:r w:rsidRPr="00D436FF">
        <w:rPr>
          <w:rFonts w:ascii="Times New Roman" w:hAnsi="Times New Roman"/>
          <w:i/>
          <w:szCs w:val="24"/>
          <w:lang w:val="en-AU"/>
        </w:rPr>
        <w:t xml:space="preserve">n </w:t>
      </w:r>
      <w:proofErr w:type="spellStart"/>
      <w:r w:rsidRPr="00D436FF">
        <w:rPr>
          <w:rFonts w:ascii="Times New Roman" w:hAnsi="Times New Roman"/>
          <w:i/>
          <w:szCs w:val="24"/>
          <w:lang w:val="en-AU"/>
        </w:rPr>
        <w:t>planta</w:t>
      </w:r>
      <w:proofErr w:type="spellEnd"/>
      <w:r w:rsidRPr="00D436FF">
        <w:rPr>
          <w:rFonts w:ascii="Times New Roman" w:hAnsi="Times New Roman"/>
          <w:szCs w:val="24"/>
          <w:lang w:val="en-AU"/>
        </w:rPr>
        <w:t xml:space="preserve"> </w:t>
      </w:r>
      <w:r>
        <w:rPr>
          <w:rFonts w:ascii="Times New Roman" w:hAnsi="Times New Roman"/>
          <w:szCs w:val="24"/>
          <w:lang w:val="en-AU"/>
        </w:rPr>
        <w:t>production of recombinant proteins for the diagnosis and therapy of human pathologies: optimization of the expression respecting environmental food security.” 124,000€</w:t>
      </w:r>
      <w:r w:rsidRPr="00D436FF">
        <w:rPr>
          <w:rFonts w:ascii="Times New Roman" w:hAnsi="Times New Roman"/>
          <w:szCs w:val="24"/>
          <w:lang w:val="en-AU"/>
        </w:rPr>
        <w:t xml:space="preserve">, 2 </w:t>
      </w:r>
      <w:r>
        <w:rPr>
          <w:rFonts w:ascii="Times New Roman" w:hAnsi="Times New Roman"/>
          <w:szCs w:val="24"/>
          <w:lang w:val="en-AU"/>
        </w:rPr>
        <w:t>years</w:t>
      </w:r>
      <w:r w:rsidRPr="00D436FF">
        <w:rPr>
          <w:rFonts w:ascii="Times New Roman" w:hAnsi="Times New Roman"/>
          <w:szCs w:val="24"/>
          <w:lang w:val="en-AU"/>
        </w:rPr>
        <w:t xml:space="preserve"> </w:t>
      </w:r>
    </w:p>
    <w:p w:rsidR="00A7644D" w:rsidRPr="00D436FF" w:rsidRDefault="00A7644D" w:rsidP="00A7644D">
      <w:pPr>
        <w:widowControl w:val="0"/>
        <w:numPr>
          <w:ilvl w:val="0"/>
          <w:numId w:val="14"/>
        </w:numPr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right="-166"/>
        <w:jc w:val="both"/>
        <w:rPr>
          <w:rFonts w:ascii="Times New Roman" w:hAnsi="Times New Roman"/>
          <w:lang w:val="en-AU" w:eastAsia="zh-CN"/>
        </w:rPr>
      </w:pPr>
      <w:r>
        <w:rPr>
          <w:rFonts w:ascii="Times New Roman" w:hAnsi="Times New Roman"/>
          <w:lang w:val="en-AU" w:eastAsia="zh-CN"/>
        </w:rPr>
        <w:lastRenderedPageBreak/>
        <w:t xml:space="preserve">2006 </w:t>
      </w:r>
      <w:r w:rsidRPr="00D436FF">
        <w:rPr>
          <w:rFonts w:ascii="Times New Roman" w:hAnsi="Times New Roman"/>
          <w:lang w:val="en-AU" w:eastAsia="zh-CN"/>
        </w:rPr>
        <w:t>MIPAF VIGNA  (Vitis genome analysis) Se</w:t>
      </w:r>
      <w:r>
        <w:rPr>
          <w:rFonts w:ascii="Times New Roman" w:hAnsi="Times New Roman"/>
          <w:lang w:val="en-AU" w:eastAsia="zh-CN"/>
        </w:rPr>
        <w:t xml:space="preserve">quencing and characterization of the </w:t>
      </w:r>
      <w:r w:rsidRPr="00D436FF">
        <w:rPr>
          <w:rFonts w:ascii="Times New Roman" w:hAnsi="Times New Roman"/>
          <w:i/>
          <w:lang w:val="en-AU" w:eastAsia="zh-CN"/>
        </w:rPr>
        <w:t xml:space="preserve">Vitis vinifera </w:t>
      </w:r>
      <w:r>
        <w:rPr>
          <w:rFonts w:ascii="Times New Roman" w:hAnsi="Times New Roman"/>
          <w:lang w:val="en-AU" w:eastAsia="zh-CN"/>
        </w:rPr>
        <w:t>genome, 425,</w:t>
      </w:r>
      <w:r w:rsidRPr="00D436FF">
        <w:rPr>
          <w:rFonts w:ascii="Times New Roman" w:hAnsi="Times New Roman"/>
          <w:lang w:val="en-AU" w:eastAsia="zh-CN"/>
        </w:rPr>
        <w:t>000 €</w:t>
      </w:r>
      <w:r>
        <w:rPr>
          <w:rFonts w:ascii="Times New Roman" w:hAnsi="Times New Roman"/>
          <w:lang w:val="en-AU" w:eastAsia="zh-CN"/>
        </w:rPr>
        <w:t>, 3 years</w:t>
      </w:r>
      <w:r w:rsidRPr="00D436FF">
        <w:rPr>
          <w:rFonts w:ascii="Times New Roman" w:hAnsi="Times New Roman"/>
          <w:lang w:val="en-AU" w:eastAsia="zh-CN"/>
        </w:rPr>
        <w:t>.</w:t>
      </w:r>
    </w:p>
    <w:p w:rsidR="00A7644D" w:rsidRDefault="00A7644D" w:rsidP="00A7644D">
      <w:pPr>
        <w:pStyle w:val="Testonormale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AU"/>
        </w:rPr>
      </w:pPr>
      <w:r w:rsidRPr="00A7644D">
        <w:rPr>
          <w:rFonts w:ascii="Times New Roman" w:hAnsi="Times New Roman"/>
          <w:sz w:val="24"/>
          <w:szCs w:val="24"/>
          <w:lang w:val="it-IT"/>
        </w:rPr>
        <w:t xml:space="preserve">2006 FONDAZIONE CARIVERONA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Plant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Functional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Genomic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Centre I. Co-PI Massimo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Delledonne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. </w:t>
      </w:r>
      <w:r>
        <w:rPr>
          <w:rFonts w:ascii="Times New Roman" w:hAnsi="Times New Roman"/>
          <w:sz w:val="24"/>
          <w:szCs w:val="24"/>
          <w:lang w:val="en-AU"/>
        </w:rPr>
        <w:t>450,</w:t>
      </w:r>
      <w:r w:rsidRPr="00D436FF">
        <w:rPr>
          <w:rFonts w:ascii="Times New Roman" w:hAnsi="Times New Roman"/>
          <w:sz w:val="24"/>
          <w:szCs w:val="24"/>
          <w:lang w:val="en-AU"/>
        </w:rPr>
        <w:t xml:space="preserve">000€, 5 </w:t>
      </w:r>
      <w:r>
        <w:rPr>
          <w:rFonts w:ascii="Times New Roman" w:hAnsi="Times New Roman"/>
          <w:sz w:val="24"/>
          <w:szCs w:val="24"/>
          <w:lang w:val="en-AU"/>
        </w:rPr>
        <w:t>years.</w:t>
      </w:r>
    </w:p>
    <w:p w:rsidR="00A7644D" w:rsidRPr="00A7644D" w:rsidRDefault="00A7644D" w:rsidP="00A7644D">
      <w:pPr>
        <w:pStyle w:val="Testonormale"/>
        <w:numPr>
          <w:ilvl w:val="0"/>
          <w:numId w:val="14"/>
        </w:numPr>
        <w:jc w:val="both"/>
        <w:rPr>
          <w:rFonts w:ascii="Times New Roman" w:hAnsi="Times New Roman"/>
          <w:sz w:val="24"/>
          <w:lang w:val="it-IT"/>
        </w:rPr>
      </w:pPr>
      <w:r w:rsidRPr="00A7644D">
        <w:rPr>
          <w:rFonts w:ascii="Times New Roman" w:hAnsi="Times New Roman"/>
          <w:sz w:val="24"/>
          <w:szCs w:val="24"/>
          <w:lang w:val="it-IT"/>
        </w:rPr>
        <w:t xml:space="preserve">2008 FONDAZIONE CARIVERONA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Plant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Functional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Genomic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 Centre II. Co-PI Massimo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Delledonne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 xml:space="preserve">. 1,800,000 €, 5 </w:t>
      </w:r>
      <w:proofErr w:type="spellStart"/>
      <w:r w:rsidRPr="00A7644D">
        <w:rPr>
          <w:rFonts w:ascii="Times New Roman" w:hAnsi="Times New Roman"/>
          <w:sz w:val="24"/>
          <w:szCs w:val="24"/>
          <w:lang w:val="it-IT"/>
        </w:rPr>
        <w:t>years</w:t>
      </w:r>
      <w:proofErr w:type="spellEnd"/>
      <w:r w:rsidRPr="00A7644D">
        <w:rPr>
          <w:rFonts w:ascii="Times New Roman" w:hAnsi="Times New Roman"/>
          <w:sz w:val="24"/>
          <w:szCs w:val="24"/>
          <w:lang w:val="it-IT"/>
        </w:rPr>
        <w:t>.</w:t>
      </w:r>
    </w:p>
    <w:p w:rsidR="00A7644D" w:rsidRDefault="00A7644D" w:rsidP="00A7644D">
      <w:pPr>
        <w:pStyle w:val="Testonormale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AU"/>
        </w:rPr>
      </w:pPr>
      <w:r w:rsidRPr="00FD71BA">
        <w:rPr>
          <w:rFonts w:ascii="Times New Roman" w:hAnsi="Times New Roman"/>
          <w:sz w:val="24"/>
          <w:szCs w:val="24"/>
          <w:lang w:val="en-AU"/>
        </w:rPr>
        <w:t>2009</w:t>
      </w:r>
      <w:r>
        <w:rPr>
          <w:rFonts w:ascii="Times New Roman" w:hAnsi="Times New Roman"/>
          <w:sz w:val="24"/>
          <w:szCs w:val="24"/>
          <w:lang w:val="en-AU"/>
        </w:rPr>
        <w:t xml:space="preserve"> REGIONE VENETO VALVIVE</w:t>
      </w:r>
      <w:r w:rsidRPr="00FD71BA">
        <w:rPr>
          <w:rFonts w:ascii="Times New Roman" w:hAnsi="Times New Roman"/>
          <w:sz w:val="24"/>
          <w:szCs w:val="24"/>
          <w:lang w:val="en-AU"/>
        </w:rPr>
        <w:t xml:space="preserve"> Evaluation of the tipicity of the loc</w:t>
      </w:r>
      <w:r>
        <w:rPr>
          <w:rFonts w:ascii="Times New Roman" w:hAnsi="Times New Roman"/>
          <w:sz w:val="24"/>
          <w:szCs w:val="24"/>
          <w:lang w:val="en-AU"/>
        </w:rPr>
        <w:t>al venetian varieties and wines</w:t>
      </w:r>
      <w:r w:rsidRPr="00FD71BA">
        <w:rPr>
          <w:rFonts w:ascii="Times New Roman" w:hAnsi="Times New Roman"/>
          <w:sz w:val="24"/>
          <w:szCs w:val="24"/>
          <w:lang w:val="en-AU"/>
        </w:rPr>
        <w:t>.</w:t>
      </w:r>
      <w:r>
        <w:rPr>
          <w:rFonts w:ascii="Times New Roman" w:hAnsi="Times New Roman"/>
          <w:sz w:val="24"/>
          <w:szCs w:val="24"/>
          <w:lang w:val="en-AU"/>
        </w:rPr>
        <w:t xml:space="preserve"> 1,000,</w:t>
      </w:r>
      <w:r w:rsidRPr="00FD71BA">
        <w:rPr>
          <w:rFonts w:ascii="Times New Roman" w:hAnsi="Times New Roman"/>
          <w:sz w:val="24"/>
          <w:szCs w:val="24"/>
          <w:lang w:val="en-AU"/>
        </w:rPr>
        <w:t>000 €, 3 years</w:t>
      </w:r>
    </w:p>
    <w:p w:rsidR="00A7644D" w:rsidRDefault="00A7644D" w:rsidP="00A7644D">
      <w:pPr>
        <w:pStyle w:val="Testonormale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 xml:space="preserve">2010 JOINT PROJECT University of Verona – MASI Agricola </w:t>
      </w:r>
      <w:r w:rsidRPr="00115DC9">
        <w:rPr>
          <w:rFonts w:ascii="Times New Roman" w:hAnsi="Times New Roman"/>
          <w:sz w:val="24"/>
          <w:szCs w:val="24"/>
          <w:lang w:val="en-AU"/>
        </w:rPr>
        <w:t>Multi</w:t>
      </w:r>
      <w:r>
        <w:rPr>
          <w:rFonts w:ascii="Times New Roman" w:hAnsi="Times New Roman"/>
          <w:sz w:val="24"/>
          <w:szCs w:val="24"/>
          <w:lang w:val="en-AU"/>
        </w:rPr>
        <w:t>-</w:t>
      </w:r>
      <w:r w:rsidRPr="00115DC9">
        <w:rPr>
          <w:rFonts w:ascii="Times New Roman" w:hAnsi="Times New Roman"/>
          <w:sz w:val="24"/>
          <w:szCs w:val="24"/>
          <w:lang w:val="en-AU"/>
        </w:rPr>
        <w:t>approach analyses of the grape withering process: transcriptomic, metabolomic e technological analyses to understand the process and identify “biomarkers” of tipicity</w:t>
      </w:r>
      <w:r>
        <w:rPr>
          <w:rFonts w:ascii="Times New Roman" w:hAnsi="Times New Roman"/>
          <w:sz w:val="24"/>
          <w:szCs w:val="24"/>
          <w:lang w:val="en-AU"/>
        </w:rPr>
        <w:t>. 80,000 €, 2 years.</w:t>
      </w:r>
    </w:p>
    <w:p w:rsidR="00A7644D" w:rsidRPr="00FD71BA" w:rsidRDefault="00A7644D" w:rsidP="00A7644D">
      <w:pPr>
        <w:pStyle w:val="Testonormale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2011 MIPAF VIGNETO</w:t>
      </w:r>
      <w:r w:rsidRPr="00FD71BA">
        <w:rPr>
          <w:rFonts w:ascii="Times New Roman" w:hAnsi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>Genomic characterization of local varieties and their “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terroir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>”. 1,600,000 €, 2 years.</w:t>
      </w:r>
    </w:p>
    <w:p w:rsidR="00A7644D" w:rsidRDefault="00A7644D" w:rsidP="00A7644D">
      <w:pPr>
        <w:widowControl w:val="0"/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left="720" w:right="-166"/>
        <w:jc w:val="both"/>
        <w:rPr>
          <w:rFonts w:ascii="Times New Roman" w:hAnsi="Times New Roman"/>
          <w:lang w:val="en-AU" w:eastAsia="zh-CN"/>
        </w:rPr>
      </w:pPr>
    </w:p>
    <w:p w:rsidR="00A7644D" w:rsidRDefault="00A7644D" w:rsidP="00A7644D">
      <w:pPr>
        <w:widowControl w:val="0"/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left="720" w:right="-166"/>
        <w:jc w:val="both"/>
        <w:rPr>
          <w:rFonts w:ascii="Times New Roman" w:hAnsi="Times New Roman"/>
          <w:lang w:val="en-AU" w:eastAsia="zh-CN"/>
        </w:rPr>
      </w:pPr>
    </w:p>
    <w:p w:rsidR="00A7644D" w:rsidRDefault="00A7644D" w:rsidP="00A7644D">
      <w:pPr>
        <w:widowControl w:val="0"/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left="720" w:right="-166"/>
        <w:jc w:val="both"/>
        <w:rPr>
          <w:rFonts w:ascii="Times New Roman" w:hAnsi="Times New Roman"/>
          <w:lang w:val="en-AU" w:eastAsia="zh-CN"/>
        </w:rPr>
      </w:pPr>
    </w:p>
    <w:p w:rsidR="00A7644D" w:rsidRDefault="00A7644D" w:rsidP="00A7644D">
      <w:pPr>
        <w:widowControl w:val="0"/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left="720" w:right="-166"/>
        <w:jc w:val="both"/>
        <w:rPr>
          <w:rFonts w:ascii="Times New Roman" w:hAnsi="Times New Roman"/>
          <w:lang w:val="en-AU" w:eastAsia="zh-CN"/>
        </w:rPr>
      </w:pPr>
      <w:r>
        <w:rPr>
          <w:rFonts w:ascii="Times New Roman" w:hAnsi="Times New Roman"/>
          <w:lang w:val="en-AU" w:eastAsia="zh-CN"/>
        </w:rPr>
        <w:t xml:space="preserve">Verona, </w:t>
      </w:r>
      <w:r w:rsidR="005C2202">
        <w:rPr>
          <w:rFonts w:ascii="Times New Roman" w:hAnsi="Times New Roman"/>
          <w:lang w:val="en-AU" w:eastAsia="zh-CN"/>
        </w:rPr>
        <w:t>September 28</w:t>
      </w:r>
      <w:r w:rsidR="007A2ABC" w:rsidRPr="007A2ABC">
        <w:rPr>
          <w:rFonts w:ascii="Times New Roman" w:hAnsi="Times New Roman"/>
          <w:vertAlign w:val="superscript"/>
          <w:lang w:val="en-AU" w:eastAsia="zh-CN"/>
        </w:rPr>
        <w:t>th</w:t>
      </w:r>
      <w:r>
        <w:rPr>
          <w:rFonts w:ascii="Times New Roman" w:hAnsi="Times New Roman"/>
          <w:lang w:val="en-AU" w:eastAsia="zh-CN"/>
        </w:rPr>
        <w:t>,</w:t>
      </w:r>
      <w:r w:rsidR="005C2202">
        <w:rPr>
          <w:rFonts w:ascii="Times New Roman" w:hAnsi="Times New Roman"/>
          <w:lang w:val="en-AU" w:eastAsia="zh-CN"/>
        </w:rPr>
        <w:t xml:space="preserve"> 2013</w:t>
      </w:r>
    </w:p>
    <w:p w:rsidR="00A7644D" w:rsidRDefault="00A7644D" w:rsidP="00A7644D">
      <w:pPr>
        <w:widowControl w:val="0"/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left="720" w:right="-166"/>
        <w:jc w:val="both"/>
        <w:rPr>
          <w:rFonts w:ascii="Times New Roman" w:hAnsi="Times New Roman"/>
          <w:lang w:val="en-AU" w:eastAsia="zh-CN"/>
        </w:rPr>
      </w:pPr>
    </w:p>
    <w:p w:rsidR="00A7644D" w:rsidRPr="00D436FF" w:rsidRDefault="00A7644D" w:rsidP="00A7644D">
      <w:pPr>
        <w:widowControl w:val="0"/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auto"/>
        <w:ind w:left="720" w:right="-166"/>
        <w:jc w:val="both"/>
        <w:rPr>
          <w:rFonts w:ascii="Times New Roman" w:hAnsi="Times New Roman"/>
          <w:lang w:val="en-AU" w:eastAsia="zh-CN"/>
        </w:rPr>
      </w:pPr>
    </w:p>
    <w:p w:rsidR="005548AD" w:rsidRDefault="005548AD"/>
    <w:sectPr w:rsidR="005548AD" w:rsidSect="00EE06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8E8" w:rsidRDefault="001E68E8" w:rsidP="00DC5A26">
      <w:pPr>
        <w:spacing w:line="240" w:lineRule="auto"/>
      </w:pPr>
      <w:r>
        <w:separator/>
      </w:r>
    </w:p>
  </w:endnote>
  <w:endnote w:type="continuationSeparator" w:id="0">
    <w:p w:rsidR="001E68E8" w:rsidRDefault="001E68E8" w:rsidP="00DC5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37" w:rsidRDefault="00DC5A2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1308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3088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535337" w:rsidRDefault="001E68E8">
    <w:pPr>
      <w:spacing w:line="240" w:lineRule="auto"/>
      <w:ind w:left="180"/>
      <w:jc w:val="center"/>
      <w:rPr>
        <w:rFonts w:ascii="Helvetica" w:hAnsi="Helvetic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37" w:rsidRDefault="00DC5A2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1308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40C4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535337" w:rsidRDefault="001E68E8">
    <w:pPr>
      <w:spacing w:line="240" w:lineRule="auto"/>
      <w:ind w:left="180"/>
      <w:jc w:val="center"/>
      <w:rPr>
        <w:rFonts w:ascii="Helvetica" w:hAnsi="Helvetic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37" w:rsidRDefault="001E68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8E8" w:rsidRDefault="001E68E8" w:rsidP="00DC5A26">
      <w:pPr>
        <w:spacing w:line="240" w:lineRule="auto"/>
      </w:pPr>
      <w:r>
        <w:separator/>
      </w:r>
    </w:p>
  </w:footnote>
  <w:footnote w:type="continuationSeparator" w:id="0">
    <w:p w:rsidR="001E68E8" w:rsidRDefault="001E68E8" w:rsidP="00DC5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37" w:rsidRPr="00734C49" w:rsidRDefault="00B13088">
    <w:pPr>
      <w:tabs>
        <w:tab w:val="clear" w:pos="-1440"/>
        <w:tab w:val="clear" w:pos="-72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9360"/>
        <w:tab w:val="clear" w:pos="10080"/>
      </w:tabs>
      <w:spacing w:line="240" w:lineRule="auto"/>
      <w:ind w:left="180"/>
      <w:jc w:val="center"/>
      <w:rPr>
        <w:rFonts w:ascii="Times New Roman" w:hAnsi="Times New Roman"/>
        <w:szCs w:val="24"/>
      </w:rPr>
    </w:pPr>
    <w:r w:rsidRPr="00734C49">
      <w:rPr>
        <w:rFonts w:ascii="Times New Roman" w:hAnsi="Times New Roman"/>
        <w:szCs w:val="24"/>
      </w:rPr>
      <w:t xml:space="preserve">Mario </w:t>
    </w:r>
    <w:proofErr w:type="spellStart"/>
    <w:r w:rsidRPr="00734C49">
      <w:rPr>
        <w:rFonts w:ascii="Times New Roman" w:hAnsi="Times New Roman"/>
        <w:szCs w:val="24"/>
      </w:rPr>
      <w:t>Pezzotti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37" w:rsidRPr="00521545" w:rsidRDefault="00B13088">
    <w:pPr>
      <w:tabs>
        <w:tab w:val="clear" w:pos="-1440"/>
        <w:tab w:val="clear" w:pos="-72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9360"/>
        <w:tab w:val="clear" w:pos="10080"/>
      </w:tabs>
      <w:spacing w:line="240" w:lineRule="auto"/>
      <w:ind w:left="180"/>
      <w:jc w:val="center"/>
      <w:rPr>
        <w:rFonts w:ascii="Times New Roman" w:hAnsi="Times New Roman"/>
        <w:szCs w:val="24"/>
        <w:lang w:val="it-IT"/>
      </w:rPr>
    </w:pPr>
    <w:r w:rsidRPr="00521545">
      <w:rPr>
        <w:rFonts w:ascii="Times New Roman" w:hAnsi="Times New Roman"/>
        <w:szCs w:val="24"/>
        <w:lang w:val="it-IT"/>
      </w:rPr>
      <w:t>Mario Pezzotti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37" w:rsidRPr="00634C9C" w:rsidRDefault="00B13088" w:rsidP="00634C9C">
    <w:pPr>
      <w:pStyle w:val="Intestazione"/>
      <w:jc w:val="center"/>
      <w:rPr>
        <w:rFonts w:ascii="Times New Roman" w:hAnsi="Times New Roman"/>
        <w:lang w:val="it-IT"/>
      </w:rPr>
    </w:pPr>
    <w:r>
      <w:rPr>
        <w:rFonts w:ascii="Times New Roman" w:hAnsi="Times New Roman"/>
        <w:lang w:val="it-IT"/>
      </w:rPr>
      <w:t>Mario Pezzotti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F86"/>
    <w:multiLevelType w:val="hybridMultilevel"/>
    <w:tmpl w:val="7B3660C2"/>
    <w:lvl w:ilvl="0" w:tplc="80908E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F285D"/>
    <w:multiLevelType w:val="hybridMultilevel"/>
    <w:tmpl w:val="2EC6C6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449A2">
      <w:start w:val="1998"/>
      <w:numFmt w:val="decimal"/>
      <w:lvlText w:val="%2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FE20AC"/>
    <w:multiLevelType w:val="hybridMultilevel"/>
    <w:tmpl w:val="6016B3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5A3269"/>
    <w:multiLevelType w:val="hybridMultilevel"/>
    <w:tmpl w:val="56709D2A"/>
    <w:lvl w:ilvl="0" w:tplc="FD4C1464">
      <w:start w:val="1"/>
      <w:numFmt w:val="bullet"/>
      <w:pStyle w:val="Nom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D12CE"/>
    <w:multiLevelType w:val="hybridMultilevel"/>
    <w:tmpl w:val="ABC8B35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02A13F0">
      <w:start w:val="200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1F2D02"/>
    <w:multiLevelType w:val="hybridMultilevel"/>
    <w:tmpl w:val="CF326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C7C9F"/>
    <w:multiLevelType w:val="hybridMultilevel"/>
    <w:tmpl w:val="4AE81200"/>
    <w:lvl w:ilvl="0" w:tplc="F87E8C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6341F"/>
    <w:multiLevelType w:val="hybridMultilevel"/>
    <w:tmpl w:val="9E8E4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8F56EE"/>
    <w:multiLevelType w:val="hybridMultilevel"/>
    <w:tmpl w:val="7A28E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C24E5"/>
    <w:multiLevelType w:val="hybridMultilevel"/>
    <w:tmpl w:val="AAD8D048"/>
    <w:lvl w:ilvl="0" w:tplc="142404C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D1D51"/>
    <w:multiLevelType w:val="hybridMultilevel"/>
    <w:tmpl w:val="30384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52DFE"/>
    <w:multiLevelType w:val="hybridMultilevel"/>
    <w:tmpl w:val="5566AC1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36A127E"/>
    <w:multiLevelType w:val="hybridMultilevel"/>
    <w:tmpl w:val="52E8E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FD5CF1"/>
    <w:multiLevelType w:val="hybridMultilevel"/>
    <w:tmpl w:val="A54CD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9E2F69"/>
    <w:multiLevelType w:val="hybridMultilevel"/>
    <w:tmpl w:val="1388A0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055806"/>
    <w:multiLevelType w:val="hybridMultilevel"/>
    <w:tmpl w:val="6F2A2B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5D3FB1"/>
    <w:multiLevelType w:val="hybridMultilevel"/>
    <w:tmpl w:val="7AAE0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C2012"/>
    <w:multiLevelType w:val="hybridMultilevel"/>
    <w:tmpl w:val="1BD87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AC4A94"/>
    <w:multiLevelType w:val="hybridMultilevel"/>
    <w:tmpl w:val="B6A20A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13"/>
  </w:num>
  <w:num w:numId="5">
    <w:abstractNumId w:val="1"/>
  </w:num>
  <w:num w:numId="6">
    <w:abstractNumId w:val="11"/>
  </w:num>
  <w:num w:numId="7">
    <w:abstractNumId w:val="15"/>
  </w:num>
  <w:num w:numId="8">
    <w:abstractNumId w:val="8"/>
  </w:num>
  <w:num w:numId="9">
    <w:abstractNumId w:val="0"/>
  </w:num>
  <w:num w:numId="10">
    <w:abstractNumId w:val="12"/>
  </w:num>
  <w:num w:numId="11">
    <w:abstractNumId w:val="14"/>
  </w:num>
  <w:num w:numId="12">
    <w:abstractNumId w:val="7"/>
  </w:num>
  <w:num w:numId="13">
    <w:abstractNumId w:val="17"/>
  </w:num>
  <w:num w:numId="14">
    <w:abstractNumId w:val="5"/>
  </w:num>
  <w:num w:numId="15">
    <w:abstractNumId w:val="3"/>
  </w:num>
  <w:num w:numId="16">
    <w:abstractNumId w:val="10"/>
  </w:num>
  <w:num w:numId="17">
    <w:abstractNumId w:val="6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44D"/>
    <w:rsid w:val="001D3442"/>
    <w:rsid w:val="001E68E8"/>
    <w:rsid w:val="001F1711"/>
    <w:rsid w:val="005548AD"/>
    <w:rsid w:val="005C2202"/>
    <w:rsid w:val="006E40C4"/>
    <w:rsid w:val="007A2ABC"/>
    <w:rsid w:val="007C0844"/>
    <w:rsid w:val="007F29FB"/>
    <w:rsid w:val="009E5E22"/>
    <w:rsid w:val="00A7644D"/>
    <w:rsid w:val="00AE6A1A"/>
    <w:rsid w:val="00B13088"/>
    <w:rsid w:val="00DC5A26"/>
    <w:rsid w:val="00E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644D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tLeast"/>
      <w:ind w:right="720"/>
    </w:pPr>
    <w:rPr>
      <w:rFonts w:ascii="New York" w:eastAsia="Times New Roman" w:hAnsi="New York"/>
      <w:color w:val="00000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A7644D"/>
    <w:pPr>
      <w:keepNext/>
      <w:tabs>
        <w:tab w:val="clear" w:pos="-1440"/>
        <w:tab w:val="clear" w:pos="-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360"/>
        <w:tab w:val="clear" w:pos="10080"/>
      </w:tabs>
      <w:spacing w:line="240" w:lineRule="auto"/>
      <w:ind w:left="720" w:hanging="720"/>
      <w:jc w:val="both"/>
      <w:outlineLvl w:val="0"/>
    </w:pPr>
    <w:rPr>
      <w:rFonts w:ascii="Times" w:hAnsi="Times"/>
      <w:b/>
    </w:rPr>
  </w:style>
  <w:style w:type="paragraph" w:styleId="Titolo2">
    <w:name w:val="heading 2"/>
    <w:basedOn w:val="Normale"/>
    <w:next w:val="Normale"/>
    <w:link w:val="Titolo2Carattere"/>
    <w:qFormat/>
    <w:rsid w:val="00A7644D"/>
    <w:pPr>
      <w:keepNext/>
      <w:jc w:val="both"/>
      <w:outlineLvl w:val="1"/>
    </w:pPr>
    <w:rPr>
      <w:rFonts w:ascii="Helvetica" w:hAnsi="Helvetica"/>
      <w:b/>
    </w:rPr>
  </w:style>
  <w:style w:type="paragraph" w:styleId="Titolo3">
    <w:name w:val="heading 3"/>
    <w:basedOn w:val="Normale"/>
    <w:next w:val="Normale"/>
    <w:link w:val="Titolo3Carattere"/>
    <w:qFormat/>
    <w:rsid w:val="00A7644D"/>
    <w:pPr>
      <w:keepNext/>
      <w:tabs>
        <w:tab w:val="clear" w:pos="-1440"/>
        <w:tab w:val="clear" w:pos="-720"/>
        <w:tab w:val="clear" w:pos="72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left" w:pos="900"/>
        <w:tab w:val="left" w:pos="9000"/>
      </w:tabs>
      <w:spacing w:line="240" w:lineRule="auto"/>
      <w:ind w:firstLine="360"/>
      <w:jc w:val="center"/>
      <w:outlineLvl w:val="2"/>
    </w:pPr>
    <w:rPr>
      <w:rFonts w:ascii="Times" w:hAnsi="Times"/>
      <w:b/>
    </w:rPr>
  </w:style>
  <w:style w:type="paragraph" w:styleId="Titolo9">
    <w:name w:val="heading 9"/>
    <w:basedOn w:val="Normale"/>
    <w:next w:val="Normale"/>
    <w:link w:val="Titolo9Carattere"/>
    <w:qFormat/>
    <w:rsid w:val="00A7644D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7644D"/>
    <w:rPr>
      <w:rFonts w:ascii="Times" w:eastAsia="Times New Roman" w:hAnsi="Times"/>
      <w:b/>
      <w:color w:val="000000"/>
      <w:szCs w:val="20"/>
      <w:lang w:val="en-US"/>
    </w:rPr>
  </w:style>
  <w:style w:type="character" w:customStyle="1" w:styleId="Titolo2Carattere">
    <w:name w:val="Titolo 2 Carattere"/>
    <w:basedOn w:val="Carpredefinitoparagrafo"/>
    <w:link w:val="Titolo2"/>
    <w:rsid w:val="00A7644D"/>
    <w:rPr>
      <w:rFonts w:ascii="Helvetica" w:eastAsia="Times New Roman" w:hAnsi="Helvetica"/>
      <w:b/>
      <w:color w:val="000000"/>
      <w:szCs w:val="20"/>
      <w:lang w:val="en-US"/>
    </w:rPr>
  </w:style>
  <w:style w:type="character" w:customStyle="1" w:styleId="Titolo3Carattere">
    <w:name w:val="Titolo 3 Carattere"/>
    <w:basedOn w:val="Carpredefinitoparagrafo"/>
    <w:link w:val="Titolo3"/>
    <w:rsid w:val="00A7644D"/>
    <w:rPr>
      <w:rFonts w:ascii="Times" w:eastAsia="Times New Roman" w:hAnsi="Times"/>
      <w:b/>
      <w:color w:val="000000"/>
      <w:szCs w:val="20"/>
      <w:lang w:val="en-US"/>
    </w:rPr>
  </w:style>
  <w:style w:type="character" w:customStyle="1" w:styleId="Titolo9Carattere">
    <w:name w:val="Titolo 9 Carattere"/>
    <w:basedOn w:val="Carpredefinitoparagrafo"/>
    <w:link w:val="Titolo9"/>
    <w:rsid w:val="00A7644D"/>
    <w:rPr>
      <w:rFonts w:ascii="Arial" w:eastAsia="Times New Roman" w:hAnsi="Arial"/>
      <w:color w:val="000000"/>
      <w:sz w:val="22"/>
      <w:szCs w:val="22"/>
      <w:lang w:val="en-US"/>
    </w:rPr>
  </w:style>
  <w:style w:type="character" w:styleId="Numeropagina">
    <w:name w:val="page number"/>
    <w:basedOn w:val="Carpredefinitoparagrafo"/>
    <w:rsid w:val="00A7644D"/>
    <w:rPr>
      <w:rFonts w:ascii="New York" w:hAnsi="New York"/>
      <w:color w:val="000000"/>
    </w:rPr>
  </w:style>
  <w:style w:type="paragraph" w:styleId="Pidipagina">
    <w:name w:val="footer"/>
    <w:basedOn w:val="Normale"/>
    <w:link w:val="PidipaginaCarattere"/>
    <w:rsid w:val="00A7644D"/>
    <w:pPr>
      <w:tabs>
        <w:tab w:val="clear" w:pos="-1440"/>
        <w:tab w:val="clear" w:pos="-72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lear" w:pos="9360"/>
        <w:tab w:val="clear" w:pos="10080"/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rsid w:val="00A7644D"/>
    <w:rPr>
      <w:rFonts w:ascii="New York" w:eastAsia="Times New Roman" w:hAnsi="New York"/>
      <w:color w:val="000000"/>
      <w:szCs w:val="20"/>
      <w:lang w:val="en-US"/>
    </w:rPr>
  </w:style>
  <w:style w:type="paragraph" w:styleId="Intestazione">
    <w:name w:val="header"/>
    <w:basedOn w:val="Normale"/>
    <w:link w:val="IntestazioneCarattere"/>
    <w:rsid w:val="00A7644D"/>
    <w:pPr>
      <w:tabs>
        <w:tab w:val="clear" w:pos="-1440"/>
        <w:tab w:val="clear" w:pos="-72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lear" w:pos="9360"/>
        <w:tab w:val="clear" w:pos="10080"/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7644D"/>
    <w:rPr>
      <w:rFonts w:ascii="New York" w:eastAsia="Times New Roman" w:hAnsi="New York"/>
      <w:color w:val="000000"/>
      <w:szCs w:val="20"/>
      <w:lang w:val="en-US"/>
    </w:rPr>
  </w:style>
  <w:style w:type="paragraph" w:customStyle="1" w:styleId="WPDefaults">
    <w:name w:val="WP Defaults"/>
    <w:rsid w:val="00A7644D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</w:pPr>
    <w:rPr>
      <w:rFonts w:ascii="Geneva" w:eastAsia="Times New Roman" w:hAnsi="Geneva"/>
      <w:color w:val="000000"/>
      <w:szCs w:val="20"/>
      <w:lang w:val="en-US"/>
    </w:rPr>
  </w:style>
  <w:style w:type="paragraph" w:customStyle="1" w:styleId="Document">
    <w:name w:val="Document"/>
    <w:rsid w:val="00A7644D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tLeast"/>
      <w:ind w:right="720"/>
    </w:pPr>
    <w:rPr>
      <w:rFonts w:ascii="New York" w:eastAsia="Times New Roman" w:hAnsi="New York"/>
      <w:color w:val="000000"/>
      <w:szCs w:val="20"/>
      <w:lang w:val="en-US"/>
    </w:rPr>
  </w:style>
  <w:style w:type="paragraph" w:styleId="Testodelblocco">
    <w:name w:val="Block Text"/>
    <w:basedOn w:val="Normale"/>
    <w:rsid w:val="00A7644D"/>
    <w:pPr>
      <w:tabs>
        <w:tab w:val="clear" w:pos="-1440"/>
        <w:tab w:val="clear" w:pos="-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360"/>
        <w:tab w:val="clear" w:pos="10080"/>
      </w:tabs>
      <w:spacing w:line="240" w:lineRule="auto"/>
      <w:ind w:left="720" w:hanging="720"/>
      <w:jc w:val="both"/>
    </w:pPr>
    <w:rPr>
      <w:rFonts w:ascii="Times" w:hAnsi="Times"/>
    </w:rPr>
  </w:style>
  <w:style w:type="paragraph" w:styleId="Corpodeltesto2">
    <w:name w:val="Body Text 2"/>
    <w:basedOn w:val="Normale"/>
    <w:link w:val="Corpodeltesto2Carattere"/>
    <w:rsid w:val="00A7644D"/>
    <w:pPr>
      <w:ind w:firstLine="360"/>
      <w:jc w:val="both"/>
    </w:pPr>
    <w:rPr>
      <w:rFonts w:ascii="Helvetica" w:hAnsi="Helvetica"/>
    </w:rPr>
  </w:style>
  <w:style w:type="character" w:customStyle="1" w:styleId="Corpodeltesto2Carattere">
    <w:name w:val="Corpo del testo 2 Carattere"/>
    <w:basedOn w:val="Carpredefinitoparagrafo"/>
    <w:link w:val="Corpodeltesto2"/>
    <w:rsid w:val="00A7644D"/>
    <w:rPr>
      <w:rFonts w:ascii="Helvetica" w:eastAsia="Times New Roman" w:hAnsi="Helvetica"/>
      <w:color w:val="000000"/>
      <w:szCs w:val="20"/>
      <w:lang w:val="en-US"/>
    </w:rPr>
  </w:style>
  <w:style w:type="paragraph" w:styleId="Rientrocorpodeltesto">
    <w:name w:val="Body Text Indent"/>
    <w:basedOn w:val="Normale"/>
    <w:link w:val="RientrocorpodeltestoCarattere"/>
    <w:rsid w:val="00A7644D"/>
    <w:pPr>
      <w:ind w:firstLine="360"/>
      <w:jc w:val="both"/>
    </w:pPr>
    <w:rPr>
      <w:rFonts w:ascii="Times" w:hAnsi="Time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7644D"/>
    <w:rPr>
      <w:rFonts w:ascii="Times" w:eastAsia="Times New Roman" w:hAnsi="Times"/>
      <w:color w:val="000000"/>
      <w:szCs w:val="20"/>
      <w:lang w:val="en-US"/>
    </w:rPr>
  </w:style>
  <w:style w:type="paragraph" w:styleId="Corpotesto">
    <w:name w:val="Body Text"/>
    <w:basedOn w:val="Normale"/>
    <w:link w:val="CorpotestoCarattere"/>
    <w:rsid w:val="00A7644D"/>
    <w:pPr>
      <w:tabs>
        <w:tab w:val="clear" w:pos="-1440"/>
        <w:tab w:val="clear" w:pos="-72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  <w:ind w:right="0"/>
    </w:pPr>
    <w:rPr>
      <w:rFonts w:ascii="Times New Roman" w:hAnsi="Times New Roman"/>
      <w:b/>
      <w:color w:val="FF0000"/>
    </w:rPr>
  </w:style>
  <w:style w:type="character" w:customStyle="1" w:styleId="CorpotestoCarattere">
    <w:name w:val="Corpo testo Carattere"/>
    <w:basedOn w:val="Carpredefinitoparagrafo"/>
    <w:link w:val="Corpotesto"/>
    <w:rsid w:val="00A7644D"/>
    <w:rPr>
      <w:rFonts w:eastAsia="Times New Roman"/>
      <w:b/>
      <w:color w:val="FF0000"/>
      <w:szCs w:val="20"/>
      <w:lang w:val="en-US"/>
    </w:rPr>
  </w:style>
  <w:style w:type="character" w:styleId="Collegamentoipertestuale">
    <w:name w:val="Hyperlink"/>
    <w:basedOn w:val="Carpredefinitoparagrafo"/>
    <w:rsid w:val="00A7644D"/>
    <w:rPr>
      <w:color w:val="0000FF"/>
      <w:u w:val="single"/>
    </w:rPr>
  </w:style>
  <w:style w:type="paragraph" w:customStyle="1" w:styleId="Author">
    <w:name w:val="Author"/>
    <w:basedOn w:val="Normale"/>
    <w:rsid w:val="00A7644D"/>
    <w:pPr>
      <w:tabs>
        <w:tab w:val="clear" w:pos="-1440"/>
        <w:tab w:val="clear" w:pos="-72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before="480" w:line="260" w:lineRule="exact"/>
      <w:ind w:right="0"/>
      <w:jc w:val="both"/>
    </w:pPr>
    <w:rPr>
      <w:rFonts w:ascii="Times New Roman" w:hAnsi="Times New Roman"/>
      <w:noProof/>
      <w:color w:val="auto"/>
      <w:sz w:val="22"/>
      <w:lang w:eastAsia="nl-NL"/>
    </w:rPr>
  </w:style>
  <w:style w:type="paragraph" w:customStyle="1" w:styleId="Default">
    <w:name w:val="Default"/>
    <w:rsid w:val="00A7644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Cs w:val="20"/>
      <w:lang w:val="en-US"/>
    </w:rPr>
  </w:style>
  <w:style w:type="character" w:customStyle="1" w:styleId="h5-inline">
    <w:name w:val="h5-inline"/>
    <w:basedOn w:val="Carpredefinitoparagrafo"/>
    <w:rsid w:val="00A7644D"/>
  </w:style>
  <w:style w:type="paragraph" w:styleId="Testonormale">
    <w:name w:val="Plain Text"/>
    <w:basedOn w:val="Normale"/>
    <w:link w:val="TestonormaleCarattere"/>
    <w:rsid w:val="00A7644D"/>
    <w:pPr>
      <w:tabs>
        <w:tab w:val="clear" w:pos="-1440"/>
        <w:tab w:val="clear" w:pos="-72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  <w:ind w:right="0"/>
    </w:pPr>
    <w:rPr>
      <w:rFonts w:ascii="Courier New" w:hAnsi="Courier New"/>
      <w:color w:val="auto"/>
      <w:sz w:val="20"/>
      <w:lang w:eastAsia="zh-CN"/>
    </w:rPr>
  </w:style>
  <w:style w:type="character" w:customStyle="1" w:styleId="TestonormaleCarattere">
    <w:name w:val="Testo normale Carattere"/>
    <w:basedOn w:val="Carpredefinitoparagrafo"/>
    <w:link w:val="Testonormale"/>
    <w:rsid w:val="00A7644D"/>
    <w:rPr>
      <w:rFonts w:ascii="Courier New" w:eastAsia="Times New Roman" w:hAnsi="Courier New"/>
      <w:sz w:val="20"/>
      <w:szCs w:val="20"/>
      <w:lang w:val="en-US" w:eastAsia="zh-CN"/>
    </w:rPr>
  </w:style>
  <w:style w:type="paragraph" w:styleId="Paragrafoelenco">
    <w:name w:val="List Paragraph"/>
    <w:basedOn w:val="Normale"/>
    <w:uiPriority w:val="34"/>
    <w:qFormat/>
    <w:rsid w:val="00A7644D"/>
    <w:pPr>
      <w:widowControl w:val="0"/>
      <w:tabs>
        <w:tab w:val="clear" w:pos="-1440"/>
        <w:tab w:val="clear" w:pos="-72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  <w:ind w:left="708" w:right="0"/>
    </w:pPr>
    <w:rPr>
      <w:rFonts w:ascii="Courier New" w:hAnsi="Courier New"/>
      <w:color w:val="auto"/>
      <w:lang w:val="it-IT"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7644D"/>
    <w:pPr>
      <w:tabs>
        <w:tab w:val="clear" w:pos="-1440"/>
        <w:tab w:val="clear" w:pos="-72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</w:pPr>
    <w:rPr>
      <w:rFonts w:ascii="Courier New" w:hAnsi="Courier New" w:cs="Courier New"/>
      <w:color w:val="auto"/>
      <w:sz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7644D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Nomes">
    <w:name w:val="Nomes"/>
    <w:basedOn w:val="Normale"/>
    <w:link w:val="NomesCarcter"/>
    <w:autoRedefine/>
    <w:qFormat/>
    <w:rsid w:val="00A7644D"/>
    <w:pPr>
      <w:numPr>
        <w:numId w:val="15"/>
      </w:numPr>
      <w:tabs>
        <w:tab w:val="clear" w:pos="-1440"/>
        <w:tab w:val="clear" w:pos="-72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before="480" w:line="276" w:lineRule="auto"/>
      <w:ind w:right="0"/>
    </w:pPr>
    <w:rPr>
      <w:rFonts w:ascii="Times New Roman" w:hAnsi="Times New Roman"/>
      <w:bCs/>
      <w:color w:val="auto"/>
      <w:szCs w:val="24"/>
    </w:rPr>
  </w:style>
  <w:style w:type="character" w:customStyle="1" w:styleId="NomesCarcter">
    <w:name w:val="Nomes Carácter"/>
    <w:link w:val="Nomes"/>
    <w:rsid w:val="00A7644D"/>
    <w:rPr>
      <w:rFonts w:eastAsia="Times New Roman"/>
      <w:bCs/>
    </w:rPr>
  </w:style>
  <w:style w:type="character" w:styleId="Enfasigrassetto">
    <w:name w:val="Strong"/>
    <w:basedOn w:val="Carpredefinitoparagrafo"/>
    <w:uiPriority w:val="22"/>
    <w:qFormat/>
    <w:rsid w:val="00A7644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A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ABC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pezzotti</cp:lastModifiedBy>
  <cp:revision>8</cp:revision>
  <dcterms:created xsi:type="dcterms:W3CDTF">2012-09-21T09:04:00Z</dcterms:created>
  <dcterms:modified xsi:type="dcterms:W3CDTF">2013-10-20T01:58:00Z</dcterms:modified>
</cp:coreProperties>
</file>